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AC" w:rsidRPr="00045BDA" w:rsidRDefault="000757AC" w:rsidP="000757AC">
      <w:pPr>
        <w:jc w:val="right"/>
        <w:rPr>
          <w:b/>
          <w:bCs/>
          <w:sz w:val="22"/>
          <w:szCs w:val="22"/>
        </w:rPr>
      </w:pPr>
      <w:r w:rsidRPr="00045BDA">
        <w:rPr>
          <w:b/>
          <w:bCs/>
          <w:sz w:val="22"/>
          <w:szCs w:val="22"/>
        </w:rPr>
        <w:t xml:space="preserve">Załącznik </w:t>
      </w:r>
      <w:r>
        <w:rPr>
          <w:b/>
          <w:bCs/>
          <w:sz w:val="22"/>
          <w:szCs w:val="22"/>
        </w:rPr>
        <w:t>n</w:t>
      </w:r>
      <w:r w:rsidRPr="00045BDA">
        <w:rPr>
          <w:b/>
          <w:bCs/>
          <w:sz w:val="22"/>
          <w:szCs w:val="22"/>
        </w:rPr>
        <w:t>r 3 do SWZ</w:t>
      </w:r>
    </w:p>
    <w:p w:rsidR="000757AC" w:rsidRPr="00F86320" w:rsidRDefault="000757AC" w:rsidP="000757AC">
      <w:pPr>
        <w:rPr>
          <w:bCs/>
          <w:sz w:val="22"/>
          <w:szCs w:val="22"/>
        </w:rPr>
      </w:pPr>
    </w:p>
    <w:p w:rsidR="000757AC" w:rsidRPr="00750E51" w:rsidRDefault="000757AC" w:rsidP="000757AC">
      <w:pPr>
        <w:jc w:val="center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 xml:space="preserve">WYKAZ PARAMETRÓW TECHNICZNO – UŻYTKOWYCH OFEROWANEGO PRZEDMIOTU ZAMÓWIENIA </w:t>
      </w:r>
    </w:p>
    <w:p w:rsidR="000757AC" w:rsidRPr="00F86320" w:rsidRDefault="000757AC" w:rsidP="000757AC">
      <w:pPr>
        <w:ind w:left="426" w:hanging="426"/>
        <w:jc w:val="both"/>
        <w:rPr>
          <w:sz w:val="22"/>
          <w:szCs w:val="22"/>
        </w:rPr>
      </w:pPr>
    </w:p>
    <w:p w:rsidR="000757AC" w:rsidRDefault="000757AC" w:rsidP="000757AC">
      <w:pPr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 xml:space="preserve">Parametry </w:t>
      </w:r>
      <w:proofErr w:type="spellStart"/>
      <w:r w:rsidRPr="00750E51">
        <w:rPr>
          <w:b/>
          <w:sz w:val="22"/>
          <w:szCs w:val="22"/>
        </w:rPr>
        <w:t>techniczno</w:t>
      </w:r>
      <w:proofErr w:type="spellEnd"/>
      <w:r w:rsidRPr="00750E51">
        <w:rPr>
          <w:b/>
          <w:sz w:val="22"/>
          <w:szCs w:val="22"/>
        </w:rPr>
        <w:t xml:space="preserve"> – użytkowe oferowanego przedmiotu zamówienia:</w:t>
      </w:r>
    </w:p>
    <w:p w:rsidR="000757AC" w:rsidRPr="00750E51" w:rsidRDefault="000757AC" w:rsidP="000757AC">
      <w:pPr>
        <w:ind w:left="426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06"/>
        <w:gridCol w:w="3511"/>
        <w:gridCol w:w="2409"/>
        <w:gridCol w:w="2268"/>
      </w:tblGrid>
      <w:tr w:rsidR="000757AC" w:rsidRPr="00E92CAF" w:rsidTr="00570F34">
        <w:trPr>
          <w:cantSplit/>
          <w:trHeight w:val="1134"/>
        </w:trPr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0757AC" w:rsidRPr="00E92CAF" w:rsidRDefault="000757AC" w:rsidP="00570F3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0" w:name="_Hlk9317269"/>
            <w:r w:rsidRPr="00E92CAF">
              <w:rPr>
                <w:rFonts w:ascii="Tahoma" w:hAnsi="Tahoma" w:cs="Tahoma"/>
                <w:b/>
                <w:bCs/>
                <w:sz w:val="16"/>
                <w:szCs w:val="16"/>
              </w:rPr>
              <w:t>Zadanie</w:t>
            </w:r>
          </w:p>
        </w:tc>
        <w:tc>
          <w:tcPr>
            <w:tcW w:w="406" w:type="dxa"/>
            <w:shd w:val="clear" w:color="auto" w:fill="auto"/>
            <w:noWrap/>
            <w:textDirection w:val="btLr"/>
            <w:vAlign w:val="center"/>
            <w:hideMark/>
          </w:tcPr>
          <w:p w:rsidR="000757AC" w:rsidRPr="00E92CAF" w:rsidRDefault="000757AC" w:rsidP="00570F3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sz w:val="16"/>
                <w:szCs w:val="16"/>
              </w:rPr>
              <w:t>Pozycja</w:t>
            </w:r>
          </w:p>
        </w:tc>
        <w:tc>
          <w:tcPr>
            <w:tcW w:w="3511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sz w:val="16"/>
                <w:szCs w:val="16"/>
              </w:rPr>
              <w:t>Materiał w postępowaniu</w:t>
            </w:r>
          </w:p>
          <w:p w:rsidR="000757AC" w:rsidRPr="00E92CAF" w:rsidRDefault="000757AC" w:rsidP="00570F34">
            <w:pPr>
              <w:jc w:val="center"/>
              <w:rPr>
                <w:b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 xml:space="preserve">Parametry wymagane </w:t>
            </w:r>
          </w:p>
          <w:p w:rsidR="000757AC" w:rsidRPr="00E92CAF" w:rsidRDefault="000757AC" w:rsidP="00570F34">
            <w:pPr>
              <w:jc w:val="center"/>
              <w:rPr>
                <w:b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>przez Zamawiającego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sz w:val="16"/>
                <w:szCs w:val="16"/>
              </w:rPr>
              <w:t>Wyrób równoważny</w:t>
            </w:r>
          </w:p>
          <w:p w:rsidR="000757AC" w:rsidRPr="00E92CAF" w:rsidRDefault="000757AC" w:rsidP="00570F34">
            <w:pPr>
              <w:jc w:val="center"/>
              <w:rPr>
                <w:b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>Parametry wymagane  przez Zamawiającego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b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 xml:space="preserve">Parametry Oferowane </w:t>
            </w:r>
          </w:p>
          <w:p w:rsidR="000757AC" w:rsidRPr="00E92CAF" w:rsidRDefault="000757AC" w:rsidP="00570F34">
            <w:pPr>
              <w:jc w:val="center"/>
              <w:rPr>
                <w:b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>przez Wykonawcę</w:t>
            </w:r>
          </w:p>
          <w:p w:rsidR="000757AC" w:rsidRPr="00E92CAF" w:rsidRDefault="000757AC" w:rsidP="00570F3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E92CAF">
              <w:rPr>
                <w:b/>
                <w:sz w:val="16"/>
                <w:szCs w:val="16"/>
              </w:rPr>
              <w:t>(</w:t>
            </w:r>
            <w:r w:rsidRPr="00E92CAF">
              <w:rPr>
                <w:bCs/>
                <w:i/>
                <w:iCs/>
                <w:sz w:val="16"/>
                <w:szCs w:val="16"/>
              </w:rPr>
              <w:t xml:space="preserve">wpisać odpowiednio TAK/NIE, </w:t>
            </w:r>
          </w:p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92CAF">
              <w:rPr>
                <w:bCs/>
                <w:i/>
                <w:iCs/>
                <w:sz w:val="16"/>
                <w:szCs w:val="16"/>
              </w:rPr>
              <w:t>oraz wartość parametru wyrobu/ wyrobu równoważnego)</w:t>
            </w:r>
          </w:p>
        </w:tc>
      </w:tr>
      <w:tr w:rsidR="000757AC" w:rsidRPr="00E92CAF" w:rsidTr="00570F34">
        <w:trPr>
          <w:trHeight w:val="387"/>
        </w:trPr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E92CAF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E92CAF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E92CA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5</w:t>
            </w: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vMerge w:val="restart"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06" w:type="dxa"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000000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UCHO PRZYŁĄCZENIOWE 85 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ZRP.190.02.01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 JEZDNA-ZRP-85/50</w:t>
            </w:r>
          </w:p>
        </w:tc>
        <w:tc>
          <w:tcPr>
            <w:tcW w:w="2409" w:type="dxa"/>
            <w:shd w:val="clear" w:color="000000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UCHO PRZYŁĄCZENIOWE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W42.41/a/K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vMerge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11" w:type="dxa"/>
            <w:shd w:val="clear" w:color="000000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KOSTKA PRZYŁĄCZENIOWA 85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ZRP.190.02.02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 JEZDNA-ZRP-85/50</w:t>
            </w:r>
          </w:p>
        </w:tc>
        <w:tc>
          <w:tcPr>
            <w:tcW w:w="2409" w:type="dxa"/>
            <w:shd w:val="clear" w:color="000000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KOSTKA PRZYŁĄCZENIOWA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W42.40/a/K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UCHO PRZYŁĄCZENIOWE 130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ZRP.190.03.01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UCHO PRZYŁĄCZENIOWE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W42.50/K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vMerge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KOSTKA PRZYŁĄCZENIOWA 130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ZRP.190.03.02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KOSTKA PRZYŁĄCZENIOWA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W42.51/K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NAKŁADKA PRZYŁĄCZENIOWA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ZRP.190.05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>NAKŁADKA SZYNY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W42.52/K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KOŁNIERZ PRZYŁĄCZENIOWY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ZRP.190.04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KOŁNIERZ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W42.43/K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244"/>
        </w:trPr>
        <w:tc>
          <w:tcPr>
            <w:tcW w:w="473" w:type="dxa"/>
            <w:vMerge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ŁĄCZNIK PRZYŁĄCZENIOWY WIERCONY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ZRP.190.07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b/>
                <w:sz w:val="14"/>
                <w:szCs w:val="14"/>
              </w:rPr>
              <w:t>(</w:t>
            </w:r>
            <w:r w:rsidRPr="00E92CAF">
              <w:rPr>
                <w:b/>
                <w:i/>
                <w:sz w:val="14"/>
                <w:szCs w:val="14"/>
              </w:rPr>
              <w:t>Zamawiający nie określa rysunku wyrobu równoważnego)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343"/>
        </w:trPr>
        <w:tc>
          <w:tcPr>
            <w:tcW w:w="473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UCHWYT NAPĘDU LINOWEGO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ZRP.017.00.16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UCHWYT NAPĘDU LINOWEGO                   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WS-11.01.02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377"/>
        </w:trPr>
        <w:tc>
          <w:tcPr>
            <w:tcW w:w="473" w:type="dxa"/>
            <w:vMerge w:val="restart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SZAKLA BEZ SWORZNIA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ZRP.190.08.01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SZAKLA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W42.04/K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396"/>
        </w:trPr>
        <w:tc>
          <w:tcPr>
            <w:tcW w:w="473" w:type="dxa"/>
            <w:vMerge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SWORZEŃ SZAKLI Q 28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ZRP.190.08.02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SWORZEŃ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W42.05/b/K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515"/>
        </w:trPr>
        <w:tc>
          <w:tcPr>
            <w:tcW w:w="473" w:type="dxa"/>
            <w:vMerge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SZAKLA KPL (ZAWLECZKA+PODKŁADKA+SWORZEŃ)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ZRP.190.08.W1</w:t>
            </w:r>
            <w:r w:rsidRPr="00E92CAF">
              <w:rPr>
                <w:rFonts w:ascii="Tahoma" w:hAnsi="Tahoma" w:cs="Tahoma"/>
                <w:sz w:val="14"/>
                <w:szCs w:val="14"/>
              </w:rPr>
              <w:t xml:space="preserve"> KOLEJKA PODWIESZANA TRASA-130/50KN 85/50KN 63/50KN</w:t>
            </w:r>
          </w:p>
        </w:tc>
        <w:tc>
          <w:tcPr>
            <w:tcW w:w="2409" w:type="dxa"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92CAF">
              <w:rPr>
                <w:rFonts w:ascii="Tahoma" w:hAnsi="Tahoma" w:cs="Tahoma"/>
                <w:sz w:val="14"/>
                <w:szCs w:val="14"/>
              </w:rPr>
              <w:t xml:space="preserve">SZAKLA KPL (ZAWLECZKA+PODKŁADKA+ SWORZEŃ) </w:t>
            </w:r>
            <w:r w:rsidRPr="00E92CAF">
              <w:rPr>
                <w:rFonts w:ascii="Tahoma" w:hAnsi="Tahoma" w:cs="Tahoma"/>
                <w:b/>
                <w:bCs/>
                <w:sz w:val="14"/>
                <w:szCs w:val="14"/>
              </w:rPr>
              <w:t>WZ42.05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171"/>
        </w:trPr>
        <w:tc>
          <w:tcPr>
            <w:tcW w:w="473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SWORZEŃ POŁĄCZENIA PRZEGUBOWEGO Q 28 </w:t>
            </w:r>
            <w:r w:rsidRPr="00033414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ZRP.190.08.03</w:t>
            </w: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KOLEJKA PODWIESZONA TRASA JEZDNA-ZRP-130/50</w:t>
            </w:r>
          </w:p>
        </w:tc>
        <w:tc>
          <w:tcPr>
            <w:tcW w:w="2409" w:type="dxa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b/>
                <w:color w:val="000000" w:themeColor="text1"/>
                <w:sz w:val="14"/>
                <w:szCs w:val="14"/>
              </w:rPr>
              <w:t>(</w:t>
            </w:r>
            <w:r w:rsidRPr="00033414">
              <w:rPr>
                <w:b/>
                <w:i/>
                <w:color w:val="000000" w:themeColor="text1"/>
                <w:sz w:val="14"/>
                <w:szCs w:val="14"/>
              </w:rPr>
              <w:t>Zamawiający nie określa rysunku wyrobu równoważnego)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153"/>
        </w:trPr>
        <w:tc>
          <w:tcPr>
            <w:tcW w:w="473" w:type="dxa"/>
            <w:vMerge w:val="restart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SWORZEŃ </w:t>
            </w:r>
            <w:r w:rsidRPr="00033414">
              <w:rPr>
                <w:rFonts w:ascii="Tahoma" w:hAnsi="Tahoma" w:cs="Tahoma"/>
                <w:b/>
                <w:color w:val="000000" w:themeColor="text1"/>
                <w:sz w:val="14"/>
                <w:szCs w:val="14"/>
              </w:rPr>
              <w:t>W42.05</w:t>
            </w:r>
            <w:r w:rsidRPr="00033414">
              <w:rPr>
                <w:color w:val="000000" w:themeColor="text1"/>
              </w:rPr>
              <w:t xml:space="preserve"> </w:t>
            </w: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>KOLEJKA PODWIESZANA W-85</w:t>
            </w:r>
          </w:p>
        </w:tc>
        <w:tc>
          <w:tcPr>
            <w:tcW w:w="2409" w:type="dxa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b/>
                <w:color w:val="000000" w:themeColor="text1"/>
                <w:sz w:val="14"/>
                <w:szCs w:val="14"/>
              </w:rPr>
              <w:t>(</w:t>
            </w:r>
            <w:r w:rsidRPr="00033414">
              <w:rPr>
                <w:b/>
                <w:i/>
                <w:color w:val="000000" w:themeColor="text1"/>
                <w:sz w:val="14"/>
                <w:szCs w:val="14"/>
              </w:rPr>
              <w:t>Zamawiający nie określa rysunku wyrobu równoważnego)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57AC" w:rsidRPr="00E92CAF" w:rsidTr="00570F34">
        <w:trPr>
          <w:trHeight w:val="370"/>
        </w:trPr>
        <w:tc>
          <w:tcPr>
            <w:tcW w:w="473" w:type="dxa"/>
            <w:vMerge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2CA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SZAKLA KPL (ŚRUBA SPECJALNA + NAKRĘTKA) </w:t>
            </w:r>
            <w:r w:rsidRPr="00033414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W42.53/D2</w:t>
            </w:r>
            <w:r w:rsidRPr="00033414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KOLEJKA PODWIESZANA W-85</w:t>
            </w:r>
          </w:p>
        </w:tc>
        <w:tc>
          <w:tcPr>
            <w:tcW w:w="2409" w:type="dxa"/>
            <w:vAlign w:val="center"/>
          </w:tcPr>
          <w:p w:rsidR="000757AC" w:rsidRPr="00033414" w:rsidRDefault="000757AC" w:rsidP="00570F3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033414">
              <w:rPr>
                <w:b/>
                <w:color w:val="000000" w:themeColor="text1"/>
                <w:sz w:val="14"/>
                <w:szCs w:val="14"/>
              </w:rPr>
              <w:t>(</w:t>
            </w:r>
            <w:r w:rsidRPr="00033414">
              <w:rPr>
                <w:b/>
                <w:i/>
                <w:color w:val="000000" w:themeColor="text1"/>
                <w:sz w:val="14"/>
                <w:szCs w:val="14"/>
              </w:rPr>
              <w:t>Zamawiający nie określa rysunku wyrobu równoważnego)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757AC" w:rsidRPr="00E92CAF" w:rsidRDefault="000757AC" w:rsidP="00570F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757AC" w:rsidRDefault="000757AC" w:rsidP="000757AC">
      <w:pPr>
        <w:jc w:val="both"/>
        <w:rPr>
          <w:b/>
          <w:sz w:val="22"/>
          <w:szCs w:val="22"/>
        </w:rPr>
      </w:pPr>
    </w:p>
    <w:p w:rsidR="000757AC" w:rsidRPr="001E228B" w:rsidRDefault="000757AC" w:rsidP="000757AC">
      <w:pPr>
        <w:jc w:val="both"/>
        <w:rPr>
          <w:b/>
          <w:sz w:val="22"/>
          <w:szCs w:val="22"/>
        </w:rPr>
      </w:pPr>
    </w:p>
    <w:p w:rsidR="000757AC" w:rsidRPr="001E228B" w:rsidRDefault="000757AC" w:rsidP="000757AC">
      <w:pPr>
        <w:numPr>
          <w:ilvl w:val="0"/>
          <w:numId w:val="2"/>
        </w:numPr>
        <w:ind w:left="284" w:hanging="426"/>
        <w:jc w:val="both"/>
        <w:rPr>
          <w:b/>
          <w:sz w:val="22"/>
          <w:szCs w:val="22"/>
        </w:rPr>
      </w:pPr>
      <w:r w:rsidRPr="001E228B">
        <w:rPr>
          <w:b/>
          <w:sz w:val="22"/>
          <w:szCs w:val="22"/>
        </w:rPr>
        <w:t xml:space="preserve">Załączone do oferty przedmiotowe środki dowodowe potwierdzające spełnianie przez oferowane dostawy wymagań określonych przez Zamawiającego </w:t>
      </w:r>
    </w:p>
    <w:p w:rsidR="000757AC" w:rsidRDefault="000757AC" w:rsidP="000757AC">
      <w:pPr>
        <w:autoSpaceDE w:val="0"/>
        <w:autoSpaceDN w:val="0"/>
        <w:adjustRightInd w:val="0"/>
        <w:jc w:val="both"/>
        <w:rPr>
          <w:sz w:val="22"/>
        </w:rPr>
      </w:pPr>
    </w:p>
    <w:p w:rsidR="000757AC" w:rsidRPr="00E92CAF" w:rsidRDefault="000757AC" w:rsidP="000757AC">
      <w:pPr>
        <w:autoSpaceDE w:val="0"/>
        <w:autoSpaceDN w:val="0"/>
        <w:adjustRightInd w:val="0"/>
        <w:jc w:val="both"/>
        <w:rPr>
          <w:sz w:val="22"/>
        </w:rPr>
      </w:pPr>
    </w:p>
    <w:p w:rsidR="000757AC" w:rsidRDefault="000757AC" w:rsidP="000757AC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E92CAF">
        <w:rPr>
          <w:sz w:val="22"/>
          <w:szCs w:val="22"/>
        </w:rPr>
        <w:t>Deklaracja zgodności - zgodnie z Załącznikiem Nr  11 do SWZ w zakresie zadań nr 1-7.</w:t>
      </w:r>
    </w:p>
    <w:p w:rsidR="000757AC" w:rsidRDefault="000757AC" w:rsidP="000757AC">
      <w:pPr>
        <w:pStyle w:val="Akapitzlist"/>
        <w:jc w:val="both"/>
        <w:rPr>
          <w:sz w:val="22"/>
          <w:szCs w:val="22"/>
        </w:rPr>
      </w:pPr>
    </w:p>
    <w:p w:rsidR="000757AC" w:rsidRPr="00E92CAF" w:rsidRDefault="000757AC" w:rsidP="000757AC">
      <w:pPr>
        <w:pStyle w:val="Akapitzlist"/>
        <w:jc w:val="both"/>
        <w:rPr>
          <w:sz w:val="22"/>
          <w:szCs w:val="22"/>
        </w:rPr>
      </w:pPr>
    </w:p>
    <w:p w:rsidR="000757AC" w:rsidRPr="00E92CAF" w:rsidRDefault="000757AC" w:rsidP="000757AC">
      <w:pPr>
        <w:numPr>
          <w:ilvl w:val="0"/>
          <w:numId w:val="9"/>
        </w:numPr>
        <w:autoSpaceDE w:val="0"/>
        <w:autoSpaceDN w:val="0"/>
        <w:adjustRightInd w:val="0"/>
        <w:jc w:val="right"/>
        <w:rPr>
          <w:sz w:val="22"/>
        </w:rPr>
      </w:pPr>
      <w:r w:rsidRPr="00E92CAF">
        <w:rPr>
          <w:sz w:val="22"/>
        </w:rPr>
        <w:t>strona oferty …………………….</w:t>
      </w:r>
    </w:p>
    <w:p w:rsidR="000757AC" w:rsidRPr="00E92CAF" w:rsidRDefault="000757AC" w:rsidP="000757AC">
      <w:pPr>
        <w:jc w:val="both"/>
        <w:rPr>
          <w:sz w:val="22"/>
          <w:szCs w:val="22"/>
        </w:rPr>
      </w:pPr>
    </w:p>
    <w:p w:rsidR="000757AC" w:rsidRPr="00E92CAF" w:rsidRDefault="000757AC" w:rsidP="000757AC">
      <w:pPr>
        <w:jc w:val="both"/>
        <w:rPr>
          <w:sz w:val="22"/>
          <w:szCs w:val="22"/>
        </w:rPr>
      </w:pPr>
    </w:p>
    <w:p w:rsidR="000757AC" w:rsidRDefault="000757AC" w:rsidP="000757AC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E92CAF">
        <w:rPr>
          <w:sz w:val="22"/>
          <w:szCs w:val="22"/>
        </w:rPr>
        <w:t>Deklaracja zgodności - zgodnie z Załącznikiem Nr  11a do SWZ w zakresie zadań nr 8</w:t>
      </w:r>
    </w:p>
    <w:p w:rsidR="000757AC" w:rsidRPr="00E92CAF" w:rsidRDefault="000757AC" w:rsidP="000757AC">
      <w:pPr>
        <w:pStyle w:val="Akapitzlist"/>
        <w:jc w:val="both"/>
        <w:rPr>
          <w:sz w:val="22"/>
          <w:szCs w:val="22"/>
        </w:rPr>
      </w:pPr>
    </w:p>
    <w:p w:rsidR="000757AC" w:rsidRPr="00E92CAF" w:rsidRDefault="000757AC" w:rsidP="000757AC">
      <w:pPr>
        <w:autoSpaceDE w:val="0"/>
        <w:autoSpaceDN w:val="0"/>
        <w:adjustRightInd w:val="0"/>
        <w:jc w:val="both"/>
        <w:rPr>
          <w:sz w:val="22"/>
        </w:rPr>
      </w:pPr>
    </w:p>
    <w:p w:rsidR="000757AC" w:rsidRPr="00E92CAF" w:rsidRDefault="000757AC" w:rsidP="000757AC">
      <w:pPr>
        <w:numPr>
          <w:ilvl w:val="0"/>
          <w:numId w:val="9"/>
        </w:numPr>
        <w:autoSpaceDE w:val="0"/>
        <w:autoSpaceDN w:val="0"/>
        <w:adjustRightInd w:val="0"/>
        <w:jc w:val="right"/>
        <w:rPr>
          <w:sz w:val="22"/>
        </w:rPr>
      </w:pPr>
      <w:r w:rsidRPr="00E92CAF">
        <w:rPr>
          <w:sz w:val="22"/>
        </w:rPr>
        <w:t>strona oferty ……………………</w:t>
      </w:r>
    </w:p>
    <w:p w:rsidR="000757AC" w:rsidRPr="001E228B" w:rsidRDefault="000757AC" w:rsidP="000757AC">
      <w:pPr>
        <w:ind w:left="284"/>
        <w:jc w:val="both"/>
        <w:rPr>
          <w:b/>
          <w:sz w:val="22"/>
          <w:szCs w:val="22"/>
        </w:rPr>
      </w:pPr>
    </w:p>
    <w:p w:rsidR="000757AC" w:rsidRDefault="000757AC" w:rsidP="000757AC">
      <w:pPr>
        <w:autoSpaceDE w:val="0"/>
        <w:autoSpaceDN w:val="0"/>
        <w:adjustRightInd w:val="0"/>
        <w:ind w:left="709"/>
        <w:rPr>
          <w:color w:val="FF0000"/>
          <w:sz w:val="22"/>
        </w:rPr>
      </w:pPr>
    </w:p>
    <w:p w:rsidR="000757AC" w:rsidRDefault="000757AC" w:rsidP="000757AC">
      <w:pPr>
        <w:autoSpaceDE w:val="0"/>
        <w:autoSpaceDN w:val="0"/>
        <w:adjustRightInd w:val="0"/>
        <w:ind w:left="709"/>
        <w:rPr>
          <w:color w:val="FF0000"/>
          <w:sz w:val="22"/>
        </w:rPr>
      </w:pPr>
    </w:p>
    <w:bookmarkEnd w:id="0"/>
    <w:p w:rsidR="001437B0" w:rsidRDefault="001437B0" w:rsidP="001437B0">
      <w:pPr>
        <w:ind w:left="426"/>
        <w:jc w:val="both"/>
        <w:rPr>
          <w:b/>
          <w:sz w:val="22"/>
          <w:szCs w:val="22"/>
        </w:rPr>
      </w:pPr>
    </w:p>
    <w:p w:rsidR="000757AC" w:rsidRDefault="000757AC" w:rsidP="000757AC">
      <w:pPr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lastRenderedPageBreak/>
        <w:t>Oświadczenia</w:t>
      </w:r>
      <w:r>
        <w:rPr>
          <w:b/>
          <w:sz w:val="22"/>
          <w:szCs w:val="22"/>
        </w:rPr>
        <w:t xml:space="preserve">. </w:t>
      </w:r>
    </w:p>
    <w:p w:rsidR="000757AC" w:rsidRDefault="000757AC" w:rsidP="000757AC">
      <w:pPr>
        <w:ind w:left="426"/>
        <w:jc w:val="both"/>
        <w:rPr>
          <w:b/>
          <w:sz w:val="22"/>
          <w:szCs w:val="22"/>
        </w:rPr>
      </w:pPr>
    </w:p>
    <w:p w:rsidR="000757AC" w:rsidRPr="001437B0" w:rsidRDefault="000757AC" w:rsidP="001437B0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1468EF">
        <w:rPr>
          <w:b/>
          <w:sz w:val="22"/>
          <w:szCs w:val="22"/>
        </w:rPr>
        <w:t>Oświadczenie dotyczące przedmiotu oferty</w:t>
      </w:r>
    </w:p>
    <w:p w:rsidR="001437B0" w:rsidRPr="001437B0" w:rsidRDefault="001437B0" w:rsidP="001437B0">
      <w:pPr>
        <w:ind w:left="709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3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3544"/>
      </w:tblGrid>
      <w:tr w:rsidR="000757AC" w:rsidRPr="00750E51" w:rsidTr="00570F34">
        <w:trPr>
          <w:tblHeader/>
        </w:trPr>
        <w:tc>
          <w:tcPr>
            <w:tcW w:w="1488" w:type="dxa"/>
            <w:vAlign w:val="center"/>
          </w:tcPr>
          <w:p w:rsidR="000757AC" w:rsidRPr="0061674F" w:rsidRDefault="000757AC" w:rsidP="00570F34">
            <w:pPr>
              <w:jc w:val="center"/>
              <w:rPr>
                <w:b/>
                <w:sz w:val="18"/>
                <w:szCs w:val="18"/>
              </w:rPr>
            </w:pPr>
            <w:r w:rsidRPr="0061674F">
              <w:rPr>
                <w:b/>
                <w:sz w:val="18"/>
                <w:szCs w:val="18"/>
              </w:rPr>
              <w:t>Zadanie/pozycja</w:t>
            </w:r>
          </w:p>
        </w:tc>
        <w:tc>
          <w:tcPr>
            <w:tcW w:w="3402" w:type="dxa"/>
            <w:vAlign w:val="center"/>
          </w:tcPr>
          <w:p w:rsidR="000757AC" w:rsidRPr="0061674F" w:rsidRDefault="000757AC" w:rsidP="00570F34">
            <w:pPr>
              <w:jc w:val="center"/>
              <w:rPr>
                <w:b/>
                <w:sz w:val="18"/>
                <w:szCs w:val="18"/>
              </w:rPr>
            </w:pPr>
            <w:r w:rsidRPr="0061674F">
              <w:rPr>
                <w:b/>
                <w:sz w:val="18"/>
                <w:szCs w:val="18"/>
              </w:rPr>
              <w:t>Nazwa handlowa (jeżeli dotyczy)</w:t>
            </w:r>
          </w:p>
        </w:tc>
        <w:tc>
          <w:tcPr>
            <w:tcW w:w="3544" w:type="dxa"/>
            <w:vAlign w:val="center"/>
          </w:tcPr>
          <w:p w:rsidR="000757AC" w:rsidRPr="0061674F" w:rsidRDefault="000757AC" w:rsidP="00570F34">
            <w:pPr>
              <w:jc w:val="center"/>
              <w:rPr>
                <w:b/>
                <w:sz w:val="18"/>
                <w:szCs w:val="18"/>
              </w:rPr>
            </w:pPr>
            <w:r w:rsidRPr="0061674F">
              <w:rPr>
                <w:b/>
                <w:sz w:val="18"/>
                <w:szCs w:val="18"/>
              </w:rPr>
              <w:t>Producent (nazwa i adres)</w:t>
            </w: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 w:rsidRPr="0061674F">
              <w:rPr>
                <w:bCs/>
              </w:rPr>
              <w:t>1.1.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4.2.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5.1.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6.1.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6.2</w:t>
            </w:r>
            <w:r w:rsidRPr="0061674F">
              <w:rPr>
                <w:bCs/>
              </w:rPr>
              <w:t>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6.3.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8.1.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  <w:tr w:rsidR="000757AC" w:rsidRPr="00750E51" w:rsidTr="00570F34">
        <w:tc>
          <w:tcPr>
            <w:tcW w:w="1488" w:type="dxa"/>
            <w:vAlign w:val="center"/>
          </w:tcPr>
          <w:p w:rsidR="000757AC" w:rsidRPr="0061674F" w:rsidRDefault="000757AC" w:rsidP="00570F34">
            <w:pPr>
              <w:tabs>
                <w:tab w:val="num" w:pos="360"/>
              </w:tabs>
              <w:jc w:val="center"/>
              <w:rPr>
                <w:bCs/>
              </w:rPr>
            </w:pPr>
            <w:r>
              <w:rPr>
                <w:bCs/>
              </w:rPr>
              <w:t>8.2.</w:t>
            </w:r>
          </w:p>
        </w:tc>
        <w:tc>
          <w:tcPr>
            <w:tcW w:w="3402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757AC" w:rsidRPr="0061674F" w:rsidRDefault="000757AC" w:rsidP="00570F34">
            <w:pPr>
              <w:jc w:val="center"/>
              <w:rPr>
                <w:b/>
              </w:rPr>
            </w:pPr>
          </w:p>
        </w:tc>
      </w:tr>
    </w:tbl>
    <w:p w:rsidR="000757AC" w:rsidRDefault="000757AC" w:rsidP="000757AC">
      <w:pPr>
        <w:ind w:left="709"/>
        <w:jc w:val="both"/>
        <w:rPr>
          <w:sz w:val="22"/>
          <w:szCs w:val="22"/>
        </w:rPr>
      </w:pPr>
    </w:p>
    <w:p w:rsidR="000757AC" w:rsidRPr="00EE44BA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oferowany towar jest fabrycznie nowy, wolny od wad prawnych i fizycznych i nie narusza praw majątkowych i niemajątkowych, znaków handlowych, patentów praw autorskich osób trzecich oraz jest zgodny ze złożoną ofertą przetargową.</w:t>
      </w:r>
      <w:r>
        <w:rPr>
          <w:sz w:val="22"/>
          <w:szCs w:val="22"/>
        </w:rPr>
        <w:t xml:space="preserve"> </w:t>
      </w:r>
      <w:r w:rsidRPr="00876668">
        <w:rPr>
          <w:sz w:val="22"/>
          <w:szCs w:val="22"/>
        </w:rPr>
        <w:t xml:space="preserve">W przypadku wystąpienia przez osobę trzecią z jakimkolwiek roszczeniem przeciwko Zamawiającemu wynikającym z naruszenia praw autorskich, praw własności przemysłowej lub know-how przez przedmiot zamówienia zobowiązuję się przystąpić do sprawy niezwłocznie po zawiadomieniu przez Zamawiającego, a także ponieść wszystkie koszty z tym związane, </w:t>
      </w:r>
      <w:r w:rsidRPr="00EE44BA">
        <w:rPr>
          <w:sz w:val="22"/>
          <w:szCs w:val="22"/>
        </w:rPr>
        <w:t>wliczając w to koszty zapłacone przez Zamawiającego na rzecz osób trzecich, których prawa zostały naruszone.</w:t>
      </w:r>
    </w:p>
    <w:p w:rsidR="000757AC" w:rsidRDefault="000757AC" w:rsidP="000757AC">
      <w:pPr>
        <w:ind w:left="709"/>
        <w:jc w:val="both"/>
        <w:rPr>
          <w:sz w:val="22"/>
          <w:szCs w:val="22"/>
        </w:rPr>
      </w:pPr>
    </w:p>
    <w:p w:rsidR="000757AC" w:rsidRPr="00903997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876668">
        <w:rPr>
          <w:bCs/>
          <w:sz w:val="22"/>
        </w:rPr>
        <w:t xml:space="preserve">Oświadczam, </w:t>
      </w:r>
      <w:r w:rsidRPr="00903997">
        <w:rPr>
          <w:sz w:val="22"/>
        </w:rPr>
        <w:t xml:space="preserve">że oferowany towar spełnia wymagania prawa polskiego i Unii Europejskiej </w:t>
      </w:r>
      <w:r>
        <w:rPr>
          <w:sz w:val="22"/>
        </w:rPr>
        <w:br/>
      </w:r>
      <w:r w:rsidRPr="00903997">
        <w:rPr>
          <w:sz w:val="22"/>
        </w:rPr>
        <w:t>w zakresie wprowadzenia na rynek i do użytku w podziemnych wyrobiskach zakładów górniczych w warunkach istniejących zagrożeń</w:t>
      </w:r>
      <w:r w:rsidRPr="00903997">
        <w:rPr>
          <w:i/>
          <w:sz w:val="22"/>
        </w:rPr>
        <w:t>.</w:t>
      </w:r>
    </w:p>
    <w:p w:rsidR="000757AC" w:rsidRDefault="000757AC" w:rsidP="000757AC">
      <w:pPr>
        <w:pStyle w:val="Akapitzlist"/>
        <w:rPr>
          <w:sz w:val="22"/>
          <w:szCs w:val="22"/>
        </w:rPr>
      </w:pPr>
    </w:p>
    <w:p w:rsidR="000757AC" w:rsidRPr="007A34E1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7A34E1">
        <w:rPr>
          <w:b/>
          <w:sz w:val="22"/>
          <w:szCs w:val="22"/>
        </w:rPr>
        <w:t>Oświadczam</w:t>
      </w:r>
      <w:r w:rsidRPr="007A34E1">
        <w:rPr>
          <w:sz w:val="22"/>
          <w:szCs w:val="22"/>
        </w:rPr>
        <w:t>, że oferowany przedmiot zamówienia jest  fabrycznie nowy, kompletny i wolny od wad materiałowych i wykonawczych do wytworzenia, którego użyto wyłącznie materiałów nowych, czyli takich, które nie były używane i regenerowane.</w:t>
      </w:r>
    </w:p>
    <w:p w:rsidR="000757AC" w:rsidRPr="00E92CAF" w:rsidRDefault="000757AC" w:rsidP="000757AC">
      <w:pPr>
        <w:ind w:left="709"/>
        <w:jc w:val="both"/>
        <w:rPr>
          <w:sz w:val="22"/>
          <w:szCs w:val="22"/>
        </w:rPr>
      </w:pPr>
    </w:p>
    <w:p w:rsidR="000757AC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bookmarkStart w:id="1" w:name="_Hlk189047651"/>
      <w:r w:rsidRPr="00E92CAF">
        <w:rPr>
          <w:b/>
          <w:sz w:val="22"/>
          <w:szCs w:val="22"/>
        </w:rPr>
        <w:t>Oświadczam</w:t>
      </w:r>
      <w:r w:rsidRPr="00E92CAF">
        <w:rPr>
          <w:sz w:val="22"/>
          <w:szCs w:val="22"/>
        </w:rPr>
        <w:t xml:space="preserve">, że </w:t>
      </w:r>
      <w:bookmarkEnd w:id="1"/>
      <w:r w:rsidRPr="00E92CAF">
        <w:rPr>
          <w:sz w:val="22"/>
          <w:szCs w:val="22"/>
        </w:rPr>
        <w:t xml:space="preserve">przedmiot zamówienia w zakresie zadań nr 1-7 będzie wykonany zgodnie </w:t>
      </w:r>
      <w:r>
        <w:rPr>
          <w:sz w:val="22"/>
          <w:szCs w:val="22"/>
        </w:rPr>
        <w:br/>
      </w:r>
      <w:r w:rsidRPr="00E92CAF">
        <w:rPr>
          <w:sz w:val="22"/>
          <w:szCs w:val="22"/>
        </w:rPr>
        <w:t>z dokumentacją przekazaną Wykonawcy przez Zamawiającego. Rysunki wykonawcze przedmiotu zamówienia przedstawiono w załączniku nr 10 do SWZ.</w:t>
      </w:r>
    </w:p>
    <w:p w:rsidR="000757AC" w:rsidRDefault="000757AC" w:rsidP="000757AC">
      <w:pPr>
        <w:pStyle w:val="Akapitzlist"/>
        <w:rPr>
          <w:i/>
          <w:sz w:val="22"/>
          <w:szCs w:val="22"/>
        </w:rPr>
      </w:pPr>
    </w:p>
    <w:p w:rsidR="000757AC" w:rsidRDefault="000757AC" w:rsidP="000757AC">
      <w:pPr>
        <w:ind w:left="709"/>
        <w:jc w:val="both"/>
        <w:rPr>
          <w:sz w:val="22"/>
          <w:szCs w:val="22"/>
        </w:rPr>
      </w:pPr>
      <w:r w:rsidRPr="00802965">
        <w:rPr>
          <w:i/>
          <w:sz w:val="22"/>
          <w:szCs w:val="22"/>
        </w:rPr>
        <w:t xml:space="preserve">Zamawiający dopuszcza jako równoważne wykonanie przedmiotu zamówienia według innych rysunków  pod warunkiem,  że będą ujęte w dokumentacji </w:t>
      </w:r>
      <w:proofErr w:type="spellStart"/>
      <w:r w:rsidRPr="00802965">
        <w:rPr>
          <w:i/>
          <w:sz w:val="22"/>
          <w:szCs w:val="22"/>
        </w:rPr>
        <w:t>dopuszczeniowej</w:t>
      </w:r>
      <w:proofErr w:type="spellEnd"/>
      <w:r w:rsidRPr="00802965">
        <w:rPr>
          <w:i/>
          <w:sz w:val="22"/>
          <w:szCs w:val="22"/>
        </w:rPr>
        <w:t xml:space="preserve"> WUG dla trasy kolejki podwieszanej typu ZRP. Wyroby równoważne z oryginalnymi wyrobami - wyroby ujęte                                 w załączniku nr 1 do SWZ tabela nr 1.</w:t>
      </w:r>
    </w:p>
    <w:p w:rsidR="000757AC" w:rsidRDefault="000757AC" w:rsidP="000757AC">
      <w:pPr>
        <w:pStyle w:val="Akapitzlist"/>
        <w:rPr>
          <w:b/>
          <w:sz w:val="22"/>
          <w:szCs w:val="22"/>
        </w:rPr>
      </w:pPr>
    </w:p>
    <w:p w:rsidR="000757AC" w:rsidRPr="00802965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802965">
        <w:rPr>
          <w:b/>
          <w:sz w:val="22"/>
          <w:szCs w:val="22"/>
        </w:rPr>
        <w:t>Oświadczam</w:t>
      </w:r>
      <w:r w:rsidRPr="00802965">
        <w:rPr>
          <w:sz w:val="22"/>
          <w:szCs w:val="22"/>
        </w:rPr>
        <w:t>, że rysunki wykonawcze przedmiotu zamówienia stanowią tajemnicę przedsiębiorstwa tj. Polskiej Grupy Górniczej S.A. w Katowicach i podlegają ochronie stosownie do zapisów ustawy o zwalczaniu nieuczciwej konkurencji oraz przepisów wewnętrznych Polskiej Grupy Górniczej S.A. w Katowicach, wobec czego nie będą kopiowane, publikowane, drukowane, modyfikowane, rozpowszechniane zarówno w całości jak i w części bez pisemnej zgody Zamawiającego</w:t>
      </w:r>
    </w:p>
    <w:p w:rsidR="000757AC" w:rsidRDefault="000757AC" w:rsidP="000757AC">
      <w:pPr>
        <w:pStyle w:val="Akapitzlist"/>
        <w:ind w:left="709"/>
        <w:jc w:val="both"/>
        <w:rPr>
          <w:sz w:val="22"/>
          <w:szCs w:val="22"/>
        </w:rPr>
      </w:pPr>
    </w:p>
    <w:p w:rsidR="001437B0" w:rsidRDefault="001437B0" w:rsidP="000757AC">
      <w:pPr>
        <w:pStyle w:val="Akapitzlist"/>
        <w:ind w:left="709"/>
        <w:jc w:val="both"/>
        <w:rPr>
          <w:sz w:val="22"/>
          <w:szCs w:val="22"/>
        </w:rPr>
      </w:pPr>
    </w:p>
    <w:p w:rsidR="001437B0" w:rsidRDefault="001437B0" w:rsidP="000757AC">
      <w:pPr>
        <w:pStyle w:val="Akapitzlist"/>
        <w:ind w:left="709"/>
        <w:jc w:val="both"/>
        <w:rPr>
          <w:sz w:val="22"/>
          <w:szCs w:val="22"/>
        </w:rPr>
      </w:pPr>
    </w:p>
    <w:p w:rsidR="000757AC" w:rsidRPr="004854E8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7A34E1">
        <w:rPr>
          <w:b/>
          <w:sz w:val="22"/>
          <w:szCs w:val="22"/>
        </w:rPr>
        <w:lastRenderedPageBreak/>
        <w:t>Oświadczam</w:t>
      </w:r>
      <w:r w:rsidRPr="007A34E1">
        <w:rPr>
          <w:sz w:val="22"/>
          <w:szCs w:val="22"/>
        </w:rPr>
        <w:t>, że</w:t>
      </w:r>
      <w:r w:rsidRPr="007A34E1">
        <w:rPr>
          <w:sz w:val="22"/>
        </w:rPr>
        <w:t xml:space="preserve"> </w:t>
      </w:r>
      <w:r w:rsidRPr="007A34E1">
        <w:rPr>
          <w:sz w:val="22"/>
          <w:szCs w:val="22"/>
        </w:rPr>
        <w:t>oferowany przedmiot zamówienia spełnia wymagania:</w:t>
      </w:r>
    </w:p>
    <w:p w:rsidR="000757AC" w:rsidRPr="00251651" w:rsidRDefault="000757AC" w:rsidP="000757AC">
      <w:pPr>
        <w:pStyle w:val="Akapitzlist"/>
        <w:numPr>
          <w:ilvl w:val="2"/>
          <w:numId w:val="10"/>
        </w:numPr>
        <w:ind w:left="851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aktów prawnych wdrażających dyrektywy nowego podejścia UE do polskiego ustawodawstwa:</w:t>
      </w:r>
    </w:p>
    <w:p w:rsidR="000757AC" w:rsidRPr="00EE0512" w:rsidRDefault="000757AC" w:rsidP="000757AC">
      <w:pPr>
        <w:pStyle w:val="Akapitzlist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 xml:space="preserve">Ustawy z dnia 20 kwietnia 2004r. o zmianie i uchyleniu niektórych ustaw w związku                       z uzyskaniem przez Rzeczpospolitą Polską członkostwa w Unii Europejskiej (Dz.U. </w:t>
      </w:r>
      <w:r>
        <w:rPr>
          <w:sz w:val="22"/>
          <w:szCs w:val="22"/>
        </w:rPr>
        <w:br/>
      </w:r>
      <w:r w:rsidRPr="00EE0512">
        <w:rPr>
          <w:sz w:val="22"/>
          <w:szCs w:val="22"/>
        </w:rPr>
        <w:t xml:space="preserve">z 2004r. Nr 96 poz. 959 z </w:t>
      </w:r>
      <w:proofErr w:type="spellStart"/>
      <w:r w:rsidRPr="00EE0512">
        <w:rPr>
          <w:sz w:val="22"/>
          <w:szCs w:val="22"/>
        </w:rPr>
        <w:t>późn</w:t>
      </w:r>
      <w:proofErr w:type="spellEnd"/>
      <w:r w:rsidRPr="00EE0512">
        <w:rPr>
          <w:sz w:val="22"/>
          <w:szCs w:val="22"/>
        </w:rPr>
        <w:t>. zm.),</w:t>
      </w:r>
    </w:p>
    <w:p w:rsidR="000757AC" w:rsidRPr="00EE0512" w:rsidRDefault="000757AC" w:rsidP="000757AC">
      <w:pPr>
        <w:pStyle w:val="Akapitzlist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>Ustawy z dnia 30.08.2002 r. o systemie oceny zgodności (Dz. U. 2023,  poz. 215),</w:t>
      </w:r>
    </w:p>
    <w:p w:rsidR="000757AC" w:rsidRPr="00EE0512" w:rsidRDefault="000757AC" w:rsidP="000757AC">
      <w:pPr>
        <w:pStyle w:val="Akapitzlist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 xml:space="preserve">Rozporządzenia Ministra Rozwoju z dnia 06 czerwca 2016r. w sprawie  wymagań                        dla urządzeń i systemów ochronnych przeznaczonych do użytku w atmosferze potencjalnie wybuchowej (Dz.U.2016  poz. 817), (Dyrektywa 214/34/UE z dnia 26 luty 2014r w sprawie harmonizacji ustawodawstw państw członkowskich odnoszących się do urządzeń </w:t>
      </w:r>
      <w:r>
        <w:rPr>
          <w:sz w:val="22"/>
          <w:szCs w:val="22"/>
        </w:rPr>
        <w:br/>
      </w:r>
      <w:r w:rsidRPr="00EE0512">
        <w:rPr>
          <w:sz w:val="22"/>
          <w:szCs w:val="22"/>
        </w:rPr>
        <w:t>i systemów ochronnych przeznaczonych do użytku przeznaczonych do użytku w atmosferze potencjalnie wybuchowej),</w:t>
      </w:r>
    </w:p>
    <w:p w:rsidR="000757AC" w:rsidRPr="004854E8" w:rsidRDefault="000757AC" w:rsidP="000757AC">
      <w:pPr>
        <w:pStyle w:val="Akapitzlist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 xml:space="preserve">Rozporządzenia Ministra Gospodarki z dnia 21 października 2008r. w sprawie zasadniczych wymagań dla maszyn (dyrektywa 2006/42 WE, Dz. U. Nr 199, poz. 1228 </w:t>
      </w:r>
      <w:r>
        <w:rPr>
          <w:sz w:val="22"/>
          <w:szCs w:val="22"/>
        </w:rPr>
        <w:br/>
      </w:r>
      <w:r w:rsidRPr="00EE0512">
        <w:rPr>
          <w:sz w:val="22"/>
          <w:szCs w:val="22"/>
        </w:rPr>
        <w:t xml:space="preserve">z </w:t>
      </w:r>
      <w:proofErr w:type="spellStart"/>
      <w:r w:rsidRPr="00EE0512">
        <w:rPr>
          <w:sz w:val="22"/>
          <w:szCs w:val="22"/>
        </w:rPr>
        <w:t>późn</w:t>
      </w:r>
      <w:proofErr w:type="spellEnd"/>
      <w:r w:rsidRPr="00EE0512">
        <w:rPr>
          <w:sz w:val="22"/>
          <w:szCs w:val="22"/>
        </w:rPr>
        <w:t xml:space="preserve"> zm.)</w:t>
      </w:r>
      <w:r>
        <w:rPr>
          <w:sz w:val="22"/>
          <w:szCs w:val="22"/>
        </w:rPr>
        <w:t>,</w:t>
      </w:r>
    </w:p>
    <w:p w:rsidR="000757AC" w:rsidRPr="00251651" w:rsidRDefault="000757AC" w:rsidP="000757AC">
      <w:pPr>
        <w:pStyle w:val="Akapitzlist"/>
        <w:numPr>
          <w:ilvl w:val="2"/>
          <w:numId w:val="10"/>
        </w:numPr>
        <w:ind w:left="851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Ustawy z dnia 09 czerwca 2011 r. „Prawo geologiczne i górnicze” (Dz.U. 2019, poz. 868 </w:t>
      </w:r>
      <w:r>
        <w:rPr>
          <w:sz w:val="22"/>
          <w:szCs w:val="22"/>
        </w:rPr>
        <w:br/>
      </w:r>
      <w:r w:rsidRPr="00E92CAF">
        <w:rPr>
          <w:sz w:val="22"/>
          <w:szCs w:val="22"/>
        </w:rPr>
        <w:t xml:space="preserve">z </w:t>
      </w:r>
      <w:proofErr w:type="spellStart"/>
      <w:r w:rsidRPr="00E92CAF">
        <w:rPr>
          <w:sz w:val="22"/>
          <w:szCs w:val="22"/>
        </w:rPr>
        <w:t>późn</w:t>
      </w:r>
      <w:proofErr w:type="spellEnd"/>
      <w:r w:rsidRPr="00E92CAF">
        <w:rPr>
          <w:sz w:val="22"/>
          <w:szCs w:val="22"/>
        </w:rPr>
        <w:t xml:space="preserve">. zm.)  i  rozporządzeń, tj.: </w:t>
      </w:r>
    </w:p>
    <w:p w:rsidR="000757AC" w:rsidRPr="00EE0512" w:rsidRDefault="000757AC" w:rsidP="000757AC">
      <w:pPr>
        <w:pStyle w:val="Akapitzlist"/>
        <w:numPr>
          <w:ilvl w:val="0"/>
          <w:numId w:val="5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>Rozporządzenia Rady Ministrów z dnia 30 kwietnia 2004r. w sprawie dopuszczenia wyrobów do stosowania w zakładach górniczych (Dz.U z 2004r. Nr 99 poz. 1003),</w:t>
      </w:r>
    </w:p>
    <w:p w:rsidR="000757AC" w:rsidRPr="00EE0512" w:rsidRDefault="000757AC" w:rsidP="000757AC">
      <w:pPr>
        <w:pStyle w:val="Akapitzlist"/>
        <w:numPr>
          <w:ilvl w:val="0"/>
          <w:numId w:val="5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 xml:space="preserve">Rozporządzenia Ministra Energii z dnia 23.11.2016r. – w sprawie szczegółowych wymagań dotyczących prowadzenia ruchu podziemnych zakładów górniczych, (Dz. U. z 2017 r. </w:t>
      </w:r>
    </w:p>
    <w:p w:rsidR="000757AC" w:rsidRPr="00EE0512" w:rsidRDefault="000757AC" w:rsidP="000757AC">
      <w:pPr>
        <w:pStyle w:val="Akapitzlist"/>
        <w:ind w:left="927"/>
        <w:jc w:val="both"/>
        <w:rPr>
          <w:sz w:val="22"/>
          <w:szCs w:val="22"/>
        </w:rPr>
      </w:pPr>
      <w:r w:rsidRPr="00EE0512">
        <w:rPr>
          <w:sz w:val="22"/>
          <w:szCs w:val="22"/>
        </w:rPr>
        <w:t>poz. 1118),</w:t>
      </w:r>
    </w:p>
    <w:p w:rsidR="000757AC" w:rsidRPr="00EE0512" w:rsidRDefault="000757AC" w:rsidP="000757AC">
      <w:pPr>
        <w:pStyle w:val="Akapitzlist"/>
        <w:numPr>
          <w:ilvl w:val="0"/>
          <w:numId w:val="5"/>
        </w:numPr>
        <w:ind w:hanging="218"/>
        <w:jc w:val="both"/>
        <w:rPr>
          <w:sz w:val="22"/>
          <w:szCs w:val="22"/>
        </w:rPr>
      </w:pPr>
      <w:r w:rsidRPr="00EE0512">
        <w:rPr>
          <w:sz w:val="22"/>
          <w:szCs w:val="22"/>
        </w:rPr>
        <w:t>Rozporządzenia Ministra Środowiska z dnia 29 stycznia 2013 roku w sprawie zagrożeń naturalnych w zakładach górniczych (Dz.U. 2021, poz. 1617),</w:t>
      </w:r>
    </w:p>
    <w:p w:rsidR="000757AC" w:rsidRPr="00E92CAF" w:rsidRDefault="000757AC" w:rsidP="000757AC">
      <w:pPr>
        <w:pStyle w:val="Akapitzlist"/>
        <w:numPr>
          <w:ilvl w:val="2"/>
          <w:numId w:val="10"/>
        </w:numPr>
        <w:ind w:left="851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wprowadzonych do ogólnego stosowania norm, właściwych przepisów prawnych pod kątem bezpieczeństwa eksploatacji i higieny pracy związanych z przedmiotem zamówienia.</w:t>
      </w:r>
    </w:p>
    <w:p w:rsidR="000757AC" w:rsidRPr="00E92CAF" w:rsidRDefault="000757AC" w:rsidP="000757AC">
      <w:pPr>
        <w:jc w:val="both"/>
        <w:rPr>
          <w:sz w:val="22"/>
          <w:szCs w:val="22"/>
        </w:rPr>
      </w:pPr>
    </w:p>
    <w:p w:rsidR="000757AC" w:rsidRPr="00251651" w:rsidRDefault="000757AC" w:rsidP="000757AC">
      <w:pPr>
        <w:numPr>
          <w:ilvl w:val="6"/>
          <w:numId w:val="1"/>
        </w:numPr>
        <w:ind w:left="709" w:hanging="425"/>
        <w:jc w:val="both"/>
        <w:rPr>
          <w:b/>
          <w:sz w:val="22"/>
          <w:szCs w:val="22"/>
        </w:rPr>
      </w:pPr>
      <w:r w:rsidRPr="00E92CAF">
        <w:rPr>
          <w:b/>
          <w:sz w:val="22"/>
          <w:szCs w:val="22"/>
        </w:rPr>
        <w:t>SPECJALNE WYMAGANIA ŚRODOWISKOWE.</w:t>
      </w:r>
    </w:p>
    <w:p w:rsidR="000757AC" w:rsidRPr="00251651" w:rsidRDefault="000757AC" w:rsidP="000757AC">
      <w:pPr>
        <w:autoSpaceDE w:val="0"/>
        <w:autoSpaceDN w:val="0"/>
        <w:adjustRightInd w:val="0"/>
        <w:ind w:left="709"/>
        <w:jc w:val="both"/>
        <w:rPr>
          <w:sz w:val="22"/>
        </w:rPr>
      </w:pPr>
      <w:r w:rsidRPr="004854E8">
        <w:rPr>
          <w:b/>
          <w:bCs/>
          <w:sz w:val="22"/>
          <w:szCs w:val="22"/>
        </w:rPr>
        <w:t>Oświadczam</w:t>
      </w:r>
      <w:r w:rsidRPr="00E92CAF">
        <w:rPr>
          <w:sz w:val="22"/>
          <w:szCs w:val="22"/>
        </w:rPr>
        <w:t xml:space="preserve">, że przedmiot zamówienia będzie przystosowany do eksploatacji </w:t>
      </w:r>
      <w:r>
        <w:rPr>
          <w:sz w:val="22"/>
          <w:szCs w:val="22"/>
        </w:rPr>
        <w:br/>
      </w:r>
      <w:r w:rsidRPr="00E92CAF">
        <w:rPr>
          <w:sz w:val="22"/>
          <w:szCs w:val="22"/>
        </w:rPr>
        <w:t xml:space="preserve">w podziemnych wyrobiskach górniczych,  </w:t>
      </w:r>
      <w:proofErr w:type="spellStart"/>
      <w:r w:rsidRPr="00E92CAF">
        <w:rPr>
          <w:sz w:val="22"/>
          <w:szCs w:val="22"/>
        </w:rPr>
        <w:t>niemetanowych</w:t>
      </w:r>
      <w:proofErr w:type="spellEnd"/>
      <w:r w:rsidRPr="00E92CAF">
        <w:rPr>
          <w:sz w:val="22"/>
          <w:szCs w:val="22"/>
        </w:rPr>
        <w:t xml:space="preserve"> i metanowych zaliczonych do stopnia „a”, „b”, lub „c” niebezpieczeństwa wybuchu metanu oraz w warunkach: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występowania zagrożenia pożarowego – grupa V, skłonność do </w:t>
      </w:r>
      <w:proofErr w:type="spellStart"/>
      <w:r w:rsidRPr="00E92CAF">
        <w:rPr>
          <w:sz w:val="22"/>
          <w:szCs w:val="22"/>
        </w:rPr>
        <w:t>samozapalenia</w:t>
      </w:r>
      <w:proofErr w:type="spellEnd"/>
      <w:r w:rsidRPr="00E92CAF">
        <w:rPr>
          <w:sz w:val="22"/>
          <w:szCs w:val="22"/>
        </w:rPr>
        <w:t>-duża,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występowania zagrożenia tąpaniami – III stopień,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temperatura otoczenia – [</w:t>
      </w:r>
      <w:proofErr w:type="spellStart"/>
      <w:r w:rsidRPr="00E92CAF">
        <w:rPr>
          <w:sz w:val="22"/>
          <w:szCs w:val="22"/>
        </w:rPr>
        <w:t>oC</w:t>
      </w:r>
      <w:proofErr w:type="spellEnd"/>
      <w:r w:rsidRPr="00E92CAF">
        <w:rPr>
          <w:sz w:val="22"/>
          <w:szCs w:val="22"/>
        </w:rPr>
        <w:t>], max. 45,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wilgotność względna – [%] (w temp. 31</w:t>
      </w:r>
      <w:r w:rsidRPr="00E92CAF">
        <w:rPr>
          <w:sz w:val="22"/>
          <w:szCs w:val="22"/>
          <w:vertAlign w:val="superscript"/>
        </w:rPr>
        <w:t>o</w:t>
      </w:r>
      <w:r w:rsidRPr="00E92CAF">
        <w:rPr>
          <w:sz w:val="22"/>
          <w:szCs w:val="22"/>
        </w:rPr>
        <w:t>C) do 85,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maks. wilgotność względna w temp. [</w:t>
      </w:r>
      <w:proofErr w:type="spellStart"/>
      <w:r w:rsidRPr="00E92CAF">
        <w:rPr>
          <w:sz w:val="22"/>
          <w:szCs w:val="22"/>
          <w:vertAlign w:val="superscript"/>
        </w:rPr>
        <w:t>o</w:t>
      </w:r>
      <w:r w:rsidRPr="00E92CAF">
        <w:rPr>
          <w:sz w:val="22"/>
          <w:szCs w:val="22"/>
        </w:rPr>
        <w:t>C</w:t>
      </w:r>
      <w:proofErr w:type="spellEnd"/>
      <w:r w:rsidRPr="00E92CAF">
        <w:rPr>
          <w:sz w:val="22"/>
          <w:szCs w:val="22"/>
        </w:rPr>
        <w:t xml:space="preserve">] +25, lub w niższych temperaturach </w:t>
      </w:r>
      <w:r>
        <w:rPr>
          <w:sz w:val="22"/>
          <w:szCs w:val="22"/>
        </w:rPr>
        <w:br/>
      </w:r>
      <w:r w:rsidRPr="00E92CAF">
        <w:rPr>
          <w:sz w:val="22"/>
          <w:szCs w:val="22"/>
        </w:rPr>
        <w:t>z kondensacją pary – [%] 100,</w:t>
      </w:r>
    </w:p>
    <w:p w:rsidR="000757AC" w:rsidRPr="00E92CAF" w:rsidRDefault="000757AC" w:rsidP="000757AC">
      <w:pPr>
        <w:pStyle w:val="Akapitzlist"/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środowisko z dużą mineralizacją wód dołowych – [kg/m3] 100 do 200.</w:t>
      </w:r>
    </w:p>
    <w:p w:rsidR="000757AC" w:rsidRDefault="000757AC" w:rsidP="000757AC">
      <w:pPr>
        <w:jc w:val="both"/>
        <w:rPr>
          <w:sz w:val="22"/>
          <w:szCs w:val="22"/>
        </w:rPr>
      </w:pPr>
    </w:p>
    <w:p w:rsidR="000757AC" w:rsidRDefault="000757AC" w:rsidP="000757AC">
      <w:pPr>
        <w:jc w:val="both"/>
        <w:rPr>
          <w:sz w:val="22"/>
          <w:szCs w:val="22"/>
        </w:rPr>
      </w:pPr>
    </w:p>
    <w:p w:rsidR="000757AC" w:rsidRPr="007A34E1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7A34E1">
        <w:rPr>
          <w:b/>
          <w:bCs/>
          <w:sz w:val="22"/>
          <w:szCs w:val="22"/>
        </w:rPr>
        <w:t xml:space="preserve">DODATKOWE WYMAGANIA DLA POSZCZEGÓLNYCH ZADAŃ </w:t>
      </w:r>
    </w:p>
    <w:p w:rsidR="000757AC" w:rsidRPr="00E92CAF" w:rsidRDefault="000757AC" w:rsidP="000757AC">
      <w:pPr>
        <w:jc w:val="both"/>
        <w:rPr>
          <w:sz w:val="22"/>
          <w:szCs w:val="22"/>
        </w:rPr>
      </w:pPr>
      <w:r w:rsidRPr="00E92CAF">
        <w:rPr>
          <w:b/>
          <w:bCs/>
          <w:sz w:val="22"/>
          <w:szCs w:val="22"/>
        </w:rPr>
        <w:t xml:space="preserve">            - </w:t>
      </w:r>
      <w:r w:rsidRPr="00E92CAF">
        <w:rPr>
          <w:i/>
          <w:sz w:val="22"/>
        </w:rPr>
        <w:t>jeżeli dotyczy (niepotrzebne skreślić).</w:t>
      </w:r>
    </w:p>
    <w:p w:rsidR="000757AC" w:rsidRPr="00E92CAF" w:rsidRDefault="000757AC" w:rsidP="000757AC">
      <w:pPr>
        <w:jc w:val="both"/>
        <w:rPr>
          <w:sz w:val="22"/>
          <w:szCs w:val="22"/>
        </w:rPr>
      </w:pPr>
    </w:p>
    <w:p w:rsidR="000757AC" w:rsidRPr="00525D6D" w:rsidRDefault="000757AC" w:rsidP="000757AC">
      <w:pPr>
        <w:ind w:left="851" w:hanging="284"/>
        <w:jc w:val="both"/>
        <w:rPr>
          <w:b/>
          <w:bCs/>
          <w:sz w:val="22"/>
          <w:szCs w:val="22"/>
        </w:rPr>
      </w:pPr>
      <w:r w:rsidRPr="00525D6D">
        <w:rPr>
          <w:b/>
          <w:bCs/>
          <w:sz w:val="22"/>
          <w:szCs w:val="22"/>
        </w:rPr>
        <w:t>Oświadczam, że:</w:t>
      </w:r>
    </w:p>
    <w:p w:rsidR="000757AC" w:rsidRPr="00E92CAF" w:rsidRDefault="000757AC" w:rsidP="000757AC">
      <w:pPr>
        <w:ind w:left="1134" w:hanging="284"/>
        <w:jc w:val="both"/>
        <w:rPr>
          <w:b/>
          <w:bCs/>
          <w:sz w:val="22"/>
          <w:szCs w:val="22"/>
        </w:rPr>
      </w:pPr>
      <w:r w:rsidRPr="00E92CAF">
        <w:rPr>
          <w:b/>
          <w:bCs/>
          <w:sz w:val="22"/>
          <w:szCs w:val="22"/>
        </w:rPr>
        <w:t>Zadanie nr 1-8.</w:t>
      </w:r>
    </w:p>
    <w:p w:rsidR="00A46025" w:rsidRPr="00A46025" w:rsidRDefault="00A46025" w:rsidP="00A46025">
      <w:pPr>
        <w:pStyle w:val="Akapitzlist"/>
        <w:numPr>
          <w:ilvl w:val="6"/>
          <w:numId w:val="11"/>
        </w:numPr>
        <w:ind w:left="1134" w:hanging="284"/>
        <w:jc w:val="both"/>
        <w:rPr>
          <w:sz w:val="22"/>
          <w:szCs w:val="22"/>
        </w:rPr>
      </w:pPr>
      <w:r w:rsidRPr="00A46025">
        <w:rPr>
          <w:sz w:val="22"/>
          <w:szCs w:val="22"/>
        </w:rPr>
        <w:t xml:space="preserve">Elementy do szyn kolejek zostaną wykonane jako odkuwki matrycowe  w zakresie </w:t>
      </w:r>
      <w:r w:rsidRPr="00A46025">
        <w:rPr>
          <w:sz w:val="22"/>
          <w:szCs w:val="22"/>
        </w:rPr>
        <w:br/>
        <w:t xml:space="preserve">zadania nr  …………………………………………………………………………………. </w:t>
      </w:r>
    </w:p>
    <w:p w:rsidR="000757AC" w:rsidRPr="00A46025" w:rsidRDefault="00A46025" w:rsidP="00A46025">
      <w:pPr>
        <w:pStyle w:val="Akapitzlist"/>
        <w:ind w:left="1134"/>
        <w:rPr>
          <w:sz w:val="22"/>
          <w:szCs w:val="22"/>
        </w:rPr>
      </w:pPr>
      <w:r w:rsidRPr="00A46025">
        <w:rPr>
          <w:sz w:val="22"/>
          <w:szCs w:val="22"/>
        </w:rPr>
        <w:t xml:space="preserve">Elementy do szyn kolejek zostaną wykonane </w:t>
      </w:r>
      <w:r w:rsidRPr="00A46025">
        <w:rPr>
          <w:sz w:val="22"/>
          <w:szCs w:val="22"/>
          <w:lang w:val="cs-CZ"/>
        </w:rPr>
        <w:t xml:space="preserve">w inny sposób niż odkuwki matrycowe </w:t>
      </w:r>
      <w:r w:rsidRPr="00A46025">
        <w:rPr>
          <w:sz w:val="22"/>
          <w:szCs w:val="22"/>
          <w:lang w:val="cs-CZ"/>
        </w:rPr>
        <w:br/>
      </w:r>
      <w:r w:rsidRPr="00A46025">
        <w:rPr>
          <w:sz w:val="22"/>
          <w:szCs w:val="22"/>
        </w:rPr>
        <w:t>w zakresie zadania nr ……………………………………………………</w:t>
      </w:r>
      <w:r>
        <w:rPr>
          <w:sz w:val="22"/>
          <w:szCs w:val="22"/>
        </w:rPr>
        <w:t>…...</w:t>
      </w:r>
      <w:r w:rsidRPr="00A46025">
        <w:rPr>
          <w:sz w:val="22"/>
          <w:szCs w:val="22"/>
        </w:rPr>
        <w:t xml:space="preserve">……………. </w:t>
      </w:r>
    </w:p>
    <w:p w:rsidR="00A46025" w:rsidRPr="001437B0" w:rsidRDefault="000757AC" w:rsidP="001437B0">
      <w:pPr>
        <w:pStyle w:val="Akapitzlist"/>
        <w:numPr>
          <w:ilvl w:val="6"/>
          <w:numId w:val="11"/>
        </w:numPr>
        <w:ind w:left="1134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Wsz</w:t>
      </w:r>
      <w:r>
        <w:rPr>
          <w:sz w:val="22"/>
          <w:szCs w:val="22"/>
        </w:rPr>
        <w:t>ys</w:t>
      </w:r>
      <w:r w:rsidRPr="00E92CAF">
        <w:rPr>
          <w:sz w:val="22"/>
          <w:szCs w:val="22"/>
        </w:rPr>
        <w:t>tkie wyroby zostaną wykonane z materiałów hutniczych potwierdzonych Świadectwem Odbioru 3.1 według normy PN-EN 10204:2006.</w:t>
      </w:r>
    </w:p>
    <w:p w:rsidR="001437B0" w:rsidRDefault="001437B0" w:rsidP="000757AC">
      <w:pPr>
        <w:ind w:left="1134" w:hanging="284"/>
        <w:jc w:val="both"/>
        <w:rPr>
          <w:b/>
          <w:bCs/>
          <w:sz w:val="22"/>
          <w:szCs w:val="22"/>
        </w:rPr>
      </w:pPr>
    </w:p>
    <w:p w:rsidR="001437B0" w:rsidRDefault="001437B0" w:rsidP="000757AC">
      <w:pPr>
        <w:ind w:left="1134" w:hanging="284"/>
        <w:jc w:val="both"/>
        <w:rPr>
          <w:b/>
          <w:bCs/>
          <w:sz w:val="22"/>
          <w:szCs w:val="22"/>
        </w:rPr>
      </w:pPr>
    </w:p>
    <w:p w:rsidR="000757AC" w:rsidRPr="00E92CAF" w:rsidRDefault="000757AC" w:rsidP="000757AC">
      <w:pPr>
        <w:ind w:left="1134" w:hanging="284"/>
        <w:jc w:val="both"/>
        <w:rPr>
          <w:b/>
          <w:bCs/>
          <w:sz w:val="22"/>
          <w:szCs w:val="22"/>
        </w:rPr>
      </w:pPr>
      <w:r w:rsidRPr="00E92CAF">
        <w:rPr>
          <w:b/>
          <w:bCs/>
          <w:sz w:val="22"/>
          <w:szCs w:val="22"/>
        </w:rPr>
        <w:lastRenderedPageBreak/>
        <w:t>Zadanie nr 1.</w:t>
      </w:r>
    </w:p>
    <w:p w:rsidR="000757AC" w:rsidRPr="00E92CAF" w:rsidRDefault="000757AC" w:rsidP="000757AC">
      <w:pPr>
        <w:ind w:left="1134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1. Podstawowe dane techniczne:</w:t>
      </w:r>
    </w:p>
    <w:p w:rsidR="000757AC" w:rsidRPr="00E92CAF" w:rsidRDefault="000757AC" w:rsidP="000757AC">
      <w:pPr>
        <w:pStyle w:val="Akapitzlist"/>
        <w:numPr>
          <w:ilvl w:val="7"/>
          <w:numId w:val="7"/>
        </w:numPr>
        <w:ind w:left="1134" w:hanging="283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Obciążenie pionowe złącza szyn – min 50 </w:t>
      </w:r>
      <w:proofErr w:type="spellStart"/>
      <w:r w:rsidRPr="00E92CAF">
        <w:rPr>
          <w:sz w:val="22"/>
          <w:szCs w:val="22"/>
        </w:rPr>
        <w:t>kN</w:t>
      </w:r>
      <w:proofErr w:type="spellEnd"/>
    </w:p>
    <w:p w:rsidR="000757AC" w:rsidRPr="00E92CAF" w:rsidRDefault="000757AC" w:rsidP="000757AC">
      <w:pPr>
        <w:pStyle w:val="Akapitzlist"/>
        <w:numPr>
          <w:ilvl w:val="7"/>
          <w:numId w:val="7"/>
        </w:numPr>
        <w:ind w:left="1134" w:hanging="283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Obciążenie wzdłużne złącza szyn – min 85 </w:t>
      </w:r>
      <w:proofErr w:type="spellStart"/>
      <w:r w:rsidRPr="00E92CAF">
        <w:rPr>
          <w:sz w:val="22"/>
          <w:szCs w:val="22"/>
        </w:rPr>
        <w:t>kN</w:t>
      </w:r>
      <w:proofErr w:type="spellEnd"/>
    </w:p>
    <w:p w:rsidR="000757AC" w:rsidRPr="00E92CAF" w:rsidRDefault="000757AC" w:rsidP="000757AC">
      <w:pPr>
        <w:ind w:left="1134" w:hanging="284"/>
        <w:jc w:val="both"/>
        <w:rPr>
          <w:b/>
          <w:bCs/>
          <w:sz w:val="22"/>
          <w:szCs w:val="22"/>
        </w:rPr>
      </w:pPr>
      <w:r w:rsidRPr="00E92CAF">
        <w:rPr>
          <w:b/>
          <w:bCs/>
          <w:sz w:val="22"/>
          <w:szCs w:val="22"/>
        </w:rPr>
        <w:t>Zadanie nr 2-7.</w:t>
      </w:r>
    </w:p>
    <w:p w:rsidR="000757AC" w:rsidRPr="00E92CAF" w:rsidRDefault="000757AC" w:rsidP="000757AC">
      <w:pPr>
        <w:ind w:left="1134" w:hanging="284"/>
        <w:jc w:val="both"/>
        <w:rPr>
          <w:sz w:val="22"/>
          <w:szCs w:val="22"/>
        </w:rPr>
      </w:pPr>
      <w:r w:rsidRPr="00E92CAF">
        <w:rPr>
          <w:sz w:val="22"/>
          <w:szCs w:val="22"/>
        </w:rPr>
        <w:t>1. Podstawowe dane techniczne:</w:t>
      </w:r>
    </w:p>
    <w:p w:rsidR="000757AC" w:rsidRPr="00E92CAF" w:rsidRDefault="000757AC" w:rsidP="000757AC">
      <w:pPr>
        <w:pStyle w:val="Akapitzlist"/>
        <w:numPr>
          <w:ilvl w:val="7"/>
          <w:numId w:val="7"/>
        </w:numPr>
        <w:ind w:left="1134" w:hanging="283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Obciążenie pionowe złącza szyn – min 50 </w:t>
      </w:r>
      <w:proofErr w:type="spellStart"/>
      <w:r w:rsidRPr="00E92CAF">
        <w:rPr>
          <w:sz w:val="22"/>
          <w:szCs w:val="22"/>
        </w:rPr>
        <w:t>kN</w:t>
      </w:r>
      <w:proofErr w:type="spellEnd"/>
    </w:p>
    <w:p w:rsidR="000757AC" w:rsidRPr="00E92CAF" w:rsidRDefault="000757AC" w:rsidP="000757AC">
      <w:pPr>
        <w:pStyle w:val="Akapitzlist"/>
        <w:numPr>
          <w:ilvl w:val="7"/>
          <w:numId w:val="7"/>
        </w:numPr>
        <w:ind w:left="1134" w:hanging="283"/>
        <w:jc w:val="both"/>
        <w:rPr>
          <w:sz w:val="22"/>
          <w:szCs w:val="22"/>
        </w:rPr>
      </w:pPr>
      <w:r w:rsidRPr="00E92CAF">
        <w:rPr>
          <w:sz w:val="22"/>
          <w:szCs w:val="22"/>
        </w:rPr>
        <w:t xml:space="preserve">Obciążenie wzdłużne złącza szyn – min 130 </w:t>
      </w:r>
      <w:proofErr w:type="spellStart"/>
      <w:r w:rsidRPr="00E92CAF">
        <w:rPr>
          <w:sz w:val="22"/>
          <w:szCs w:val="22"/>
        </w:rPr>
        <w:t>kN</w:t>
      </w:r>
      <w:proofErr w:type="spellEnd"/>
    </w:p>
    <w:p w:rsidR="000757AC" w:rsidRPr="007A34E1" w:rsidRDefault="000757AC" w:rsidP="000757AC">
      <w:pPr>
        <w:jc w:val="both"/>
        <w:rPr>
          <w:sz w:val="22"/>
          <w:szCs w:val="22"/>
        </w:rPr>
      </w:pPr>
    </w:p>
    <w:p w:rsidR="000757AC" w:rsidRPr="00380016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EE0512">
        <w:rPr>
          <w:b/>
          <w:bCs/>
          <w:sz w:val="22"/>
          <w:szCs w:val="22"/>
        </w:rPr>
        <w:t>Oświadczam,</w:t>
      </w:r>
      <w:r w:rsidRPr="00380016">
        <w:rPr>
          <w:sz w:val="22"/>
          <w:szCs w:val="22"/>
        </w:rPr>
        <w:t xml:space="preserve"> że</w:t>
      </w:r>
      <w:r>
        <w:rPr>
          <w:sz w:val="22"/>
          <w:szCs w:val="22"/>
        </w:rPr>
        <w:t xml:space="preserve"> wraz z dostawą przedmiotu zamówienia zostanie dostarczone </w:t>
      </w:r>
      <w:r w:rsidRPr="00380016">
        <w:rPr>
          <w:sz w:val="22"/>
          <w:szCs w:val="22"/>
        </w:rPr>
        <w:t>Świadectwa Odbioru 3.1 według normy PN-EN 10204:2006</w:t>
      </w:r>
      <w:r>
        <w:rPr>
          <w:sz w:val="22"/>
          <w:szCs w:val="22"/>
        </w:rPr>
        <w:t>.</w:t>
      </w:r>
    </w:p>
    <w:p w:rsidR="000757AC" w:rsidRDefault="000757AC" w:rsidP="000757AC">
      <w:pPr>
        <w:pStyle w:val="Akapitzlist"/>
        <w:rPr>
          <w:sz w:val="22"/>
          <w:szCs w:val="22"/>
        </w:rPr>
      </w:pPr>
    </w:p>
    <w:p w:rsidR="000757AC" w:rsidRPr="00876668" w:rsidRDefault="000757AC" w:rsidP="000757AC">
      <w:pPr>
        <w:numPr>
          <w:ilvl w:val="6"/>
          <w:numId w:val="1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 w:rsidRPr="00876668">
        <w:rPr>
          <w:sz w:val="22"/>
          <w:szCs w:val="22"/>
        </w:rPr>
        <w:t>, że przedmiot zamówienia dostarczony będzie w opakowaniu jednorazowym nie podlegającym zwrotowi.*)</w:t>
      </w:r>
    </w:p>
    <w:p w:rsidR="000757AC" w:rsidRPr="00750E51" w:rsidRDefault="000757AC" w:rsidP="000757AC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lub</w:t>
      </w:r>
    </w:p>
    <w:p w:rsidR="000757AC" w:rsidRPr="00750E51" w:rsidRDefault="000757AC" w:rsidP="000757AC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Pr="00750E51">
        <w:rPr>
          <w:b/>
          <w:sz w:val="22"/>
          <w:szCs w:val="22"/>
        </w:rPr>
        <w:t>świadczam</w:t>
      </w:r>
      <w:r w:rsidRPr="00750E51">
        <w:rPr>
          <w:sz w:val="22"/>
          <w:szCs w:val="22"/>
        </w:rPr>
        <w:t>, że przedmiot zamówienia dostarczony będzie w opakowaniu zwrotnym tj.:</w:t>
      </w:r>
    </w:p>
    <w:p w:rsidR="000757AC" w:rsidRPr="00750E51" w:rsidRDefault="000757AC" w:rsidP="000757AC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0757AC" w:rsidRPr="00750E51" w:rsidRDefault="000757AC" w:rsidP="000757AC">
      <w:pPr>
        <w:ind w:left="709"/>
        <w:jc w:val="both"/>
        <w:rPr>
          <w:i/>
          <w:szCs w:val="22"/>
        </w:rPr>
      </w:pPr>
      <w:r w:rsidRPr="00750E51">
        <w:rPr>
          <w:sz w:val="22"/>
          <w:szCs w:val="22"/>
        </w:rPr>
        <w:t>(</w:t>
      </w:r>
      <w:r w:rsidRPr="00750E51">
        <w:rPr>
          <w:i/>
          <w:szCs w:val="22"/>
        </w:rPr>
        <w:t>jeżeli dotyczy Wypełnia Wykonawca</w:t>
      </w:r>
      <w:r w:rsidRPr="00750E51">
        <w:rPr>
          <w:szCs w:val="22"/>
        </w:rPr>
        <w:t xml:space="preserve"> </w:t>
      </w:r>
      <w:r w:rsidRPr="00750E51">
        <w:rPr>
          <w:i/>
          <w:szCs w:val="22"/>
        </w:rPr>
        <w:t>określając rodzaj opakowania)</w:t>
      </w:r>
    </w:p>
    <w:p w:rsidR="000757AC" w:rsidRDefault="000757AC" w:rsidP="000757AC">
      <w:pPr>
        <w:ind w:left="709"/>
        <w:jc w:val="both"/>
        <w:rPr>
          <w:i/>
          <w:sz w:val="22"/>
          <w:szCs w:val="22"/>
        </w:rPr>
      </w:pPr>
      <w:r w:rsidRPr="00750E51">
        <w:rPr>
          <w:i/>
          <w:sz w:val="22"/>
          <w:szCs w:val="22"/>
        </w:rPr>
        <w:t>*)W przypadku braku informacji o rodzaju opakowania Zamawiający traktował będzie opakowanie jako opakowanie jednorazowe nie podlegające zwrotowi.</w:t>
      </w:r>
    </w:p>
    <w:p w:rsidR="000757AC" w:rsidRDefault="000757AC" w:rsidP="000757AC">
      <w:pPr>
        <w:ind w:left="709"/>
        <w:jc w:val="both"/>
        <w:rPr>
          <w:i/>
          <w:sz w:val="22"/>
          <w:szCs w:val="22"/>
        </w:rPr>
      </w:pPr>
    </w:p>
    <w:p w:rsidR="000757AC" w:rsidRPr="00876668" w:rsidRDefault="000757AC" w:rsidP="000757AC">
      <w:pPr>
        <w:ind w:left="709"/>
        <w:jc w:val="both"/>
        <w:rPr>
          <w:sz w:val="22"/>
          <w:szCs w:val="22"/>
        </w:rPr>
      </w:pPr>
    </w:p>
    <w:p w:rsidR="000757AC" w:rsidRPr="00876668" w:rsidRDefault="000757AC" w:rsidP="000757AC">
      <w:pPr>
        <w:numPr>
          <w:ilvl w:val="6"/>
          <w:numId w:val="1"/>
        </w:numPr>
        <w:ind w:left="567" w:hanging="283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Oświadczam,</w:t>
      </w:r>
      <w:r w:rsidRPr="00876668">
        <w:rPr>
          <w:sz w:val="22"/>
          <w:szCs w:val="22"/>
        </w:rPr>
        <w:t xml:space="preserve"> że informacje znajdujące się w pliku ………….…………………..……… </w:t>
      </w:r>
    </w:p>
    <w:p w:rsidR="000757AC" w:rsidRDefault="000757AC" w:rsidP="000757AC">
      <w:pPr>
        <w:ind w:left="709"/>
        <w:jc w:val="both"/>
        <w:rPr>
          <w:i/>
          <w:sz w:val="22"/>
          <w:szCs w:val="22"/>
        </w:rPr>
      </w:pPr>
      <w:r w:rsidRPr="00F96AB7">
        <w:rPr>
          <w:b/>
          <w:i/>
          <w:sz w:val="22"/>
          <w:szCs w:val="22"/>
        </w:rPr>
        <w:t xml:space="preserve">                                                                                    </w:t>
      </w:r>
      <w:r w:rsidRPr="00F96AB7">
        <w:rPr>
          <w:i/>
          <w:sz w:val="22"/>
          <w:szCs w:val="22"/>
        </w:rPr>
        <w:t>(nazwa pliku dołączonego do oferty</w:t>
      </w:r>
      <w:r>
        <w:rPr>
          <w:i/>
          <w:sz w:val="22"/>
          <w:szCs w:val="22"/>
        </w:rPr>
        <w:t>)</w:t>
      </w:r>
    </w:p>
    <w:p w:rsidR="000757AC" w:rsidRDefault="000757AC" w:rsidP="000757AC">
      <w:pPr>
        <w:ind w:left="709"/>
        <w:jc w:val="both"/>
        <w:rPr>
          <w:i/>
          <w:sz w:val="22"/>
          <w:szCs w:val="22"/>
        </w:rPr>
      </w:pPr>
    </w:p>
    <w:p w:rsidR="000757AC" w:rsidRPr="00750E51" w:rsidRDefault="000757AC" w:rsidP="000757AC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 xml:space="preserve">stanowią informacje będące </w:t>
      </w:r>
      <w:r w:rsidRPr="00750E51">
        <w:rPr>
          <w:b/>
          <w:sz w:val="22"/>
          <w:szCs w:val="22"/>
        </w:rPr>
        <w:t>tajemnicą przedsiębiorstwa</w:t>
      </w:r>
      <w:r w:rsidRPr="00750E51">
        <w:rPr>
          <w:sz w:val="22"/>
          <w:szCs w:val="22"/>
        </w:rPr>
        <w:t xml:space="preserve"> w rozumieniu przepisów Ustawy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 xml:space="preserve">dnia </w:t>
      </w:r>
      <w:r>
        <w:rPr>
          <w:sz w:val="22"/>
          <w:szCs w:val="22"/>
        </w:rPr>
        <w:t>16 </w:t>
      </w:r>
      <w:r w:rsidRPr="002763D5">
        <w:rPr>
          <w:sz w:val="22"/>
          <w:szCs w:val="22"/>
        </w:rPr>
        <w:t>kwietnia 1993 roku o zwalczaniu nieuczciwej konkurencji</w:t>
      </w:r>
      <w:r>
        <w:rPr>
          <w:sz w:val="22"/>
          <w:szCs w:val="22"/>
        </w:rPr>
        <w:t>,</w:t>
      </w:r>
      <w:r w:rsidRPr="002763D5">
        <w:rPr>
          <w:sz w:val="22"/>
          <w:szCs w:val="22"/>
        </w:rPr>
        <w:t xml:space="preserve"> tj. spełniają</w:t>
      </w:r>
      <w:r w:rsidRPr="00750E51">
        <w:rPr>
          <w:sz w:val="22"/>
          <w:szCs w:val="22"/>
        </w:rPr>
        <w:t xml:space="preserve"> </w:t>
      </w:r>
      <w:r w:rsidRPr="00750E51">
        <w:rPr>
          <w:b/>
          <w:sz w:val="22"/>
          <w:szCs w:val="22"/>
        </w:rPr>
        <w:t>łącznie</w:t>
      </w:r>
      <w:r w:rsidRPr="00750E51">
        <w:rPr>
          <w:sz w:val="22"/>
          <w:szCs w:val="22"/>
        </w:rPr>
        <w:t xml:space="preserve"> trzy warunki:</w:t>
      </w:r>
    </w:p>
    <w:p w:rsidR="000757AC" w:rsidRPr="00750E51" w:rsidRDefault="000757AC" w:rsidP="000757AC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informacja ma charakter ……………….. (techniczny, technologiczny, organizacyjny przedsiębiorstwa lub posiada wartość gospodarczą),</w:t>
      </w:r>
    </w:p>
    <w:p w:rsidR="000757AC" w:rsidRPr="00750E51" w:rsidRDefault="000757AC" w:rsidP="000757AC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nie została ujawniona do wiadomości publicznej,</w:t>
      </w:r>
    </w:p>
    <w:p w:rsidR="000757AC" w:rsidRPr="00750E51" w:rsidRDefault="000757AC" w:rsidP="000757AC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podjęto w stosunku do niej niezbędne działania w celu zachowania poufności.</w:t>
      </w:r>
    </w:p>
    <w:p w:rsidR="000757AC" w:rsidRPr="00750E51" w:rsidRDefault="000757AC" w:rsidP="000757AC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Faktyczne okoliczności potwierdzające zasadność objęcia informacji tajemnicą przedsiębiorstwa:</w:t>
      </w:r>
    </w:p>
    <w:p w:rsidR="000757AC" w:rsidRPr="00750E51" w:rsidRDefault="000757AC" w:rsidP="000757AC">
      <w:pPr>
        <w:ind w:left="709"/>
        <w:rPr>
          <w:sz w:val="22"/>
          <w:szCs w:val="22"/>
        </w:rPr>
      </w:pPr>
    </w:p>
    <w:p w:rsidR="000757AC" w:rsidRPr="00750E51" w:rsidRDefault="000757AC" w:rsidP="000757AC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Ad. 1 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</w:t>
      </w:r>
    </w:p>
    <w:p w:rsidR="000757AC" w:rsidRPr="00750E51" w:rsidRDefault="000757AC" w:rsidP="000757AC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 w:rsidRPr="00750E51">
        <w:rPr>
          <w:sz w:val="22"/>
          <w:szCs w:val="22"/>
        </w:rPr>
        <w:t>….…………………………………………………………………………………………</w:t>
      </w:r>
    </w:p>
    <w:p w:rsidR="000757AC" w:rsidRDefault="000757AC" w:rsidP="000757AC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3 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……</w:t>
      </w:r>
    </w:p>
    <w:p w:rsidR="000757AC" w:rsidRPr="00107755" w:rsidRDefault="000757AC" w:rsidP="000757AC">
      <w:pPr>
        <w:numPr>
          <w:ilvl w:val="6"/>
          <w:numId w:val="1"/>
        </w:numPr>
        <w:spacing w:before="480"/>
        <w:ind w:left="709" w:hanging="425"/>
        <w:jc w:val="both"/>
        <w:rPr>
          <w:b/>
          <w:sz w:val="22"/>
          <w:szCs w:val="22"/>
        </w:rPr>
      </w:pPr>
      <w:r w:rsidRPr="00107755">
        <w:rPr>
          <w:b/>
          <w:sz w:val="22"/>
          <w:szCs w:val="22"/>
        </w:rPr>
        <w:t xml:space="preserve">Oświadczam, </w:t>
      </w:r>
      <w:r>
        <w:rPr>
          <w:b/>
          <w:sz w:val="22"/>
          <w:szCs w:val="22"/>
        </w:rPr>
        <w:t>ż</w:t>
      </w:r>
      <w:r w:rsidRPr="00107755">
        <w:rPr>
          <w:b/>
          <w:sz w:val="22"/>
          <w:szCs w:val="22"/>
        </w:rPr>
        <w:t xml:space="preserve">e </w:t>
      </w:r>
      <w:r w:rsidRPr="00107755">
        <w:rPr>
          <w:iCs/>
          <w:sz w:val="22"/>
          <w:szCs w:val="22"/>
        </w:rPr>
        <w:t xml:space="preserve">kwalifikujemy </w:t>
      </w:r>
      <w:r>
        <w:rPr>
          <w:iCs/>
          <w:sz w:val="22"/>
          <w:szCs w:val="22"/>
        </w:rPr>
        <w:t>się</w:t>
      </w:r>
      <w:r w:rsidRPr="00107755">
        <w:rPr>
          <w:iCs/>
          <w:sz w:val="22"/>
          <w:szCs w:val="22"/>
        </w:rPr>
        <w:t xml:space="preserve"> do kategorii (odpowiednio zaznaczyć)</w:t>
      </w:r>
      <w:r>
        <w:rPr>
          <w:iCs/>
          <w:sz w:val="22"/>
          <w:szCs w:val="22"/>
        </w:rPr>
        <w:t>:</w:t>
      </w:r>
      <w:r w:rsidRPr="00107755">
        <w:rPr>
          <w:b/>
          <w:sz w:val="22"/>
          <w:szCs w:val="22"/>
        </w:rPr>
        <w:t xml:space="preserve"> </w:t>
      </w:r>
    </w:p>
    <w:p w:rsidR="000757AC" w:rsidRPr="00107755" w:rsidRDefault="000757AC" w:rsidP="000757AC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</w:t>
      </w:r>
      <w:proofErr w:type="spellStart"/>
      <w:r w:rsidRPr="00107755">
        <w:rPr>
          <w:sz w:val="22"/>
          <w:szCs w:val="22"/>
        </w:rPr>
        <w:t>mikroprzedsiębiostwo</w:t>
      </w:r>
      <w:proofErr w:type="spellEnd"/>
    </w:p>
    <w:p w:rsidR="000757AC" w:rsidRPr="00107755" w:rsidRDefault="000757AC" w:rsidP="000757AC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małe przedsiębiorstwo</w:t>
      </w:r>
    </w:p>
    <w:p w:rsidR="000757AC" w:rsidRPr="00107755" w:rsidRDefault="000757AC" w:rsidP="000757AC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średnie </w:t>
      </w:r>
      <w:proofErr w:type="spellStart"/>
      <w:r w:rsidRPr="00107755">
        <w:rPr>
          <w:sz w:val="22"/>
          <w:szCs w:val="22"/>
        </w:rPr>
        <w:t>przedsiebiorstwo</w:t>
      </w:r>
      <w:proofErr w:type="spellEnd"/>
    </w:p>
    <w:p w:rsidR="000757AC" w:rsidRPr="00107755" w:rsidRDefault="000757AC" w:rsidP="000757AC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duże </w:t>
      </w:r>
      <w:proofErr w:type="spellStart"/>
      <w:r w:rsidRPr="00107755">
        <w:rPr>
          <w:sz w:val="22"/>
          <w:szCs w:val="22"/>
        </w:rPr>
        <w:t>przedsiebiorstwo</w:t>
      </w:r>
      <w:proofErr w:type="spellEnd"/>
    </w:p>
    <w:p w:rsidR="000757AC" w:rsidRPr="00107755" w:rsidRDefault="000757AC" w:rsidP="000757AC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jednoosobowa działalność gospodarcza</w:t>
      </w:r>
    </w:p>
    <w:p w:rsidR="000757AC" w:rsidRPr="00903997" w:rsidRDefault="000757AC" w:rsidP="000757AC">
      <w:pPr>
        <w:ind w:left="709"/>
        <w:rPr>
          <w:sz w:val="22"/>
          <w:szCs w:val="22"/>
        </w:rPr>
      </w:pPr>
      <w:r w:rsidRPr="00903997">
        <w:rPr>
          <w:sz w:val="22"/>
          <w:szCs w:val="22"/>
        </w:rPr>
        <w:sym w:font="Wingdings" w:char="F0A8"/>
      </w:r>
      <w:r w:rsidRPr="00903997">
        <w:rPr>
          <w:sz w:val="22"/>
          <w:szCs w:val="22"/>
        </w:rPr>
        <w:t xml:space="preserve"> - inny rodzaj</w:t>
      </w:r>
    </w:p>
    <w:p w:rsidR="000757AC" w:rsidRPr="00903997" w:rsidRDefault="000757AC" w:rsidP="000757AC">
      <w:pPr>
        <w:ind w:left="709"/>
        <w:rPr>
          <w:sz w:val="22"/>
          <w:szCs w:val="22"/>
        </w:rPr>
      </w:pPr>
    </w:p>
    <w:p w:rsidR="000757AC" w:rsidRPr="00903997" w:rsidRDefault="000757AC" w:rsidP="000757AC">
      <w:pPr>
        <w:numPr>
          <w:ilvl w:val="6"/>
          <w:numId w:val="1"/>
        </w:numPr>
        <w:ind w:left="709" w:hanging="425"/>
        <w:jc w:val="both"/>
        <w:rPr>
          <w:i/>
          <w:sz w:val="22"/>
          <w:szCs w:val="22"/>
        </w:rPr>
      </w:pPr>
      <w:r w:rsidRPr="00903997">
        <w:rPr>
          <w:b/>
          <w:sz w:val="22"/>
          <w:szCs w:val="22"/>
        </w:rPr>
        <w:t xml:space="preserve">Oświadczam, </w:t>
      </w:r>
      <w:r w:rsidRPr="00903997">
        <w:rPr>
          <w:sz w:val="22"/>
          <w:szCs w:val="22"/>
        </w:rPr>
        <w:t xml:space="preserve">że wyrób oferowany jako równoważny spełnia wymagania określone przez Zamawiającego w </w:t>
      </w:r>
      <w:r w:rsidRPr="00903997">
        <w:rPr>
          <w:b/>
          <w:sz w:val="22"/>
          <w:szCs w:val="22"/>
        </w:rPr>
        <w:t>Załączniku Nr 1</w:t>
      </w:r>
      <w:r w:rsidRPr="00903997">
        <w:rPr>
          <w:sz w:val="22"/>
          <w:szCs w:val="22"/>
        </w:rPr>
        <w:t xml:space="preserve"> do SWZ – dotyczy/ nie dotyczy (niewłaściwe skreślić)</w:t>
      </w:r>
      <w:r w:rsidRPr="00903997">
        <w:rPr>
          <w:i/>
          <w:sz w:val="22"/>
          <w:szCs w:val="22"/>
        </w:rPr>
        <w:t>.</w:t>
      </w:r>
    </w:p>
    <w:p w:rsidR="00596D80" w:rsidRDefault="00596D80">
      <w:bookmarkStart w:id="2" w:name="_GoBack"/>
      <w:bookmarkEnd w:id="2"/>
    </w:p>
    <w:sectPr w:rsidR="00596D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0D" w:rsidRDefault="00D55F0D" w:rsidP="00A46025">
      <w:r>
        <w:separator/>
      </w:r>
    </w:p>
  </w:endnote>
  <w:endnote w:type="continuationSeparator" w:id="0">
    <w:p w:rsidR="00D55F0D" w:rsidRDefault="00D55F0D" w:rsidP="00A4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25" w:rsidRDefault="00A46025" w:rsidP="00A46025">
    <w:pPr>
      <w:pStyle w:val="Stopka"/>
      <w:pBdr>
        <w:top w:val="single" w:sz="4" w:space="1" w:color="auto"/>
      </w:pBdr>
      <w:rPr>
        <w:i/>
        <w:sz w:val="16"/>
        <w:szCs w:val="16"/>
      </w:rPr>
    </w:pPr>
    <w:r w:rsidRPr="00820A68">
      <w:rPr>
        <w:i/>
        <w:sz w:val="16"/>
        <w:szCs w:val="16"/>
      </w:rPr>
      <w:t>SWZ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  <w:p w:rsidR="00A46025" w:rsidRDefault="00A46025" w:rsidP="00A46025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 xml:space="preserve">Dostawa </w:t>
    </w:r>
    <w:r w:rsidRPr="00983081">
      <w:rPr>
        <w:i/>
        <w:sz w:val="16"/>
        <w:szCs w:val="16"/>
      </w:rPr>
      <w:t>elementów do produkcji szyn kolejek dla Oddziałów Polskiej Grupy Górniczej S.A. - nr grupy 295-23/ Nr sprawy 70250</w:t>
    </w:r>
    <w:r>
      <w:rPr>
        <w:i/>
        <w:sz w:val="16"/>
        <w:szCs w:val="16"/>
      </w:rPr>
      <w:t>01834</w:t>
    </w:r>
  </w:p>
  <w:p w:rsidR="00A46025" w:rsidRDefault="00A46025" w:rsidP="00A46025">
    <w:pPr>
      <w:pStyle w:val="Stopka"/>
    </w:pPr>
    <w:r>
      <w:rPr>
        <w:i/>
        <w:iCs/>
        <w:sz w:val="16"/>
        <w:szCs w:val="16"/>
      </w:rPr>
      <w:t>EF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0D" w:rsidRDefault="00D55F0D" w:rsidP="00A46025">
      <w:r>
        <w:separator/>
      </w:r>
    </w:p>
  </w:footnote>
  <w:footnote w:type="continuationSeparator" w:id="0">
    <w:p w:rsidR="00D55F0D" w:rsidRDefault="00D55F0D" w:rsidP="00A46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B0" w:rsidRPr="001437B0" w:rsidRDefault="001437B0" w:rsidP="001437B0">
    <w:pPr>
      <w:pStyle w:val="Nagwek"/>
      <w:pBdr>
        <w:bottom w:val="single" w:sz="12" w:space="1" w:color="auto"/>
      </w:pBdr>
      <w:jc w:val="right"/>
      <w:rPr>
        <w:i/>
      </w:rPr>
    </w:pPr>
    <w:r>
      <w:rPr>
        <w:i/>
      </w:rPr>
      <w:t xml:space="preserve">                 </w:t>
    </w:r>
    <w:r>
      <w:rPr>
        <w:i/>
      </w:rPr>
      <w:t>Polska Grupa Górnicza S.A.</w:t>
    </w:r>
    <w:r>
      <w:rPr>
        <w:i/>
      </w:rPr>
      <w:tab/>
    </w:r>
    <w:r>
      <w:rPr>
        <w:i/>
      </w:rPr>
      <w:t xml:space="preserve">                                                     </w:t>
    </w:r>
    <w:r>
      <w:rPr>
        <w:i/>
        <w:sz w:val="16"/>
        <w:szCs w:val="16"/>
      </w:rPr>
      <w:t>W.27.08.2025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7EE2"/>
    <w:multiLevelType w:val="multilevel"/>
    <w:tmpl w:val="9EB89D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53872"/>
    <w:multiLevelType w:val="hybridMultilevel"/>
    <w:tmpl w:val="B582E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1D91"/>
    <w:multiLevelType w:val="hybridMultilevel"/>
    <w:tmpl w:val="F5CE9972"/>
    <w:lvl w:ilvl="0" w:tplc="50C047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72CC6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B57D9"/>
    <w:multiLevelType w:val="hybridMultilevel"/>
    <w:tmpl w:val="B4DA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739EC"/>
    <w:multiLevelType w:val="hybridMultilevel"/>
    <w:tmpl w:val="FAF6589E"/>
    <w:lvl w:ilvl="0" w:tplc="6E24D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F0C858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24A412D0">
      <w:start w:val="1"/>
      <w:numFmt w:val="decimal"/>
      <w:lvlText w:val="%7."/>
      <w:lvlJc w:val="left"/>
      <w:pPr>
        <w:ind w:left="5040" w:hanging="360"/>
      </w:pPr>
      <w:rPr>
        <w:i w:val="0"/>
        <w:i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D59E6"/>
    <w:multiLevelType w:val="hybridMultilevel"/>
    <w:tmpl w:val="12083A2A"/>
    <w:lvl w:ilvl="0" w:tplc="0415000B">
      <w:start w:val="1"/>
      <w:numFmt w:val="bullet"/>
      <w:lvlText w:val=""/>
      <w:lvlJc w:val="left"/>
      <w:pPr>
        <w:ind w:left="60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7">
    <w:nsid w:val="5E471244"/>
    <w:multiLevelType w:val="hybridMultilevel"/>
    <w:tmpl w:val="BAAA96A8"/>
    <w:lvl w:ilvl="0" w:tplc="1CCE893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bCs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2BE5CB1"/>
    <w:multiLevelType w:val="multilevel"/>
    <w:tmpl w:val="222AF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553766"/>
    <w:multiLevelType w:val="hybridMultilevel"/>
    <w:tmpl w:val="05A25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C1AAE"/>
    <w:multiLevelType w:val="hybridMultilevel"/>
    <w:tmpl w:val="7996FA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F7D334F"/>
    <w:multiLevelType w:val="hybridMultilevel"/>
    <w:tmpl w:val="CEBEF548"/>
    <w:lvl w:ilvl="0" w:tplc="83A866B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AC"/>
    <w:rsid w:val="000757AC"/>
    <w:rsid w:val="001437B0"/>
    <w:rsid w:val="00596D80"/>
    <w:rsid w:val="0088136A"/>
    <w:rsid w:val="00A46025"/>
    <w:rsid w:val="00D5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0757AC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0757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A460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A46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0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0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0757AC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0757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A460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A46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0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0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Fogt</dc:creator>
  <cp:lastModifiedBy>Elżbieta Fogt</cp:lastModifiedBy>
  <cp:revision>4</cp:revision>
  <dcterms:created xsi:type="dcterms:W3CDTF">2026-01-13T08:15:00Z</dcterms:created>
  <dcterms:modified xsi:type="dcterms:W3CDTF">2026-01-13T08:22:00Z</dcterms:modified>
</cp:coreProperties>
</file>